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143" w:rsidRPr="00F92143" w:rsidRDefault="00F92143" w:rsidP="00F92143">
      <w:pPr>
        <w:shd w:val="clear" w:color="auto" w:fill="FFFFFF"/>
        <w:spacing w:after="150" w:line="240" w:lineRule="auto"/>
        <w:jc w:val="center"/>
        <w:textAlignment w:val="baseline"/>
        <w:outlineLvl w:val="0"/>
        <w:rPr>
          <w:rFonts w:ascii="Tahoma" w:eastAsia="Times New Roman" w:hAnsi="Tahoma" w:cs="B Titr"/>
          <w:color w:val="303030"/>
          <w:kern w:val="36"/>
          <w:sz w:val="39"/>
          <w:szCs w:val="39"/>
        </w:rPr>
      </w:pPr>
      <w:bookmarkStart w:id="0" w:name="_GoBack"/>
      <w:bookmarkEnd w:id="0"/>
      <w:r w:rsidRPr="00F92143">
        <w:rPr>
          <w:rFonts w:ascii="Tahoma" w:eastAsia="Times New Roman" w:hAnsi="Tahoma" w:cs="B Titr"/>
          <w:color w:val="303030"/>
          <w:kern w:val="36"/>
          <w:sz w:val="39"/>
          <w:szCs w:val="39"/>
          <w:rtl/>
        </w:rPr>
        <w:t>قانون اصلاح موادی از قانو</w:t>
      </w:r>
      <w:r>
        <w:rPr>
          <w:rFonts w:ascii="Tahoma" w:eastAsia="Times New Roman" w:hAnsi="Tahoma" w:cs="B Titr"/>
          <w:color w:val="303030"/>
          <w:kern w:val="36"/>
          <w:sz w:val="39"/>
          <w:szCs w:val="39"/>
          <w:rtl/>
        </w:rPr>
        <w:t xml:space="preserve">ن تشکیل سازمان بازرسی کل کشور </w:t>
      </w:r>
      <w:r w:rsidRPr="00F92143">
        <w:rPr>
          <w:rFonts w:ascii="Tahoma" w:eastAsia="Times New Roman" w:hAnsi="Tahoma" w:cs="B Titr"/>
          <w:color w:val="303030"/>
          <w:kern w:val="36"/>
          <w:sz w:val="39"/>
          <w:szCs w:val="39"/>
          <w:rtl/>
        </w:rPr>
        <w:t xml:space="preserve">مصوب </w:t>
      </w:r>
      <w:r w:rsidRPr="00F92143">
        <w:rPr>
          <w:rFonts w:ascii="Tahoma" w:eastAsia="Times New Roman" w:hAnsi="Tahoma" w:cs="B Titr"/>
          <w:color w:val="303030"/>
          <w:kern w:val="36"/>
          <w:sz w:val="39"/>
          <w:szCs w:val="39"/>
          <w:rtl/>
          <w:lang w:bidi="fa-IR"/>
        </w:rPr>
        <w:t>۹۳/۷/۱۵</w:t>
      </w:r>
      <w:r w:rsidRPr="00F92143">
        <w:rPr>
          <w:rFonts w:ascii="Tahoma" w:eastAsia="Times New Roman" w:hAnsi="Tahoma" w:cs="B Titr"/>
          <w:color w:val="303030"/>
          <w:kern w:val="36"/>
          <w:sz w:val="39"/>
          <w:szCs w:val="39"/>
          <w:rtl/>
        </w:rPr>
        <w:t xml:space="preserve"> مجلس</w:t>
      </w:r>
    </w:p>
    <w:p w:rsidR="00F92143" w:rsidRPr="00F92143" w:rsidRDefault="00F92143" w:rsidP="00F92143">
      <w:pPr>
        <w:pStyle w:val="NormalWeb"/>
        <w:shd w:val="clear" w:color="auto" w:fill="FFFFFF"/>
        <w:bidi/>
        <w:spacing w:before="0" w:beforeAutospacing="0" w:after="225" w:afterAutospacing="0" w:line="368" w:lineRule="atLeast"/>
        <w:jc w:val="both"/>
        <w:textAlignment w:val="baseline"/>
        <w:rPr>
          <w:rFonts w:ascii="Tahoma" w:hAnsi="Tahoma" w:cs="B Shiraz"/>
          <w:sz w:val="32"/>
          <w:szCs w:val="32"/>
        </w:rPr>
      </w:pPr>
      <w:r w:rsidRPr="00F92143">
        <w:rPr>
          <w:rFonts w:ascii="Tahoma" w:hAnsi="Tahoma" w:cs="B Shiraz"/>
          <w:sz w:val="32"/>
          <w:szCs w:val="32"/>
          <w:rtl/>
        </w:rPr>
        <w:t xml:space="preserve">ماده </w:t>
      </w:r>
      <w:r w:rsidRPr="00F92143">
        <w:rPr>
          <w:rFonts w:ascii="Tahoma" w:hAnsi="Tahoma" w:cs="B Shiraz"/>
          <w:sz w:val="32"/>
          <w:szCs w:val="32"/>
          <w:rtl/>
          <w:lang w:bidi="fa-IR"/>
        </w:rPr>
        <w:t xml:space="preserve">۱- </w:t>
      </w:r>
      <w:r w:rsidRPr="00F92143">
        <w:rPr>
          <w:rFonts w:ascii="Tahoma" w:hAnsi="Tahoma" w:cs="B Shiraz"/>
          <w:sz w:val="32"/>
          <w:szCs w:val="32"/>
          <w:rtl/>
        </w:rPr>
        <w:t>در ماده (</w:t>
      </w:r>
      <w:r w:rsidRPr="00F92143">
        <w:rPr>
          <w:rFonts w:ascii="Tahoma" w:hAnsi="Tahoma" w:cs="B Shiraz"/>
          <w:sz w:val="32"/>
          <w:szCs w:val="32"/>
          <w:rtl/>
          <w:lang w:bidi="fa-IR"/>
        </w:rPr>
        <w:t xml:space="preserve">۱) </w:t>
      </w:r>
      <w:r w:rsidRPr="00F92143">
        <w:rPr>
          <w:rFonts w:ascii="Tahoma" w:hAnsi="Tahoma" w:cs="B Shiraz"/>
          <w:sz w:val="32"/>
          <w:szCs w:val="32"/>
          <w:rtl/>
        </w:rPr>
        <w:t xml:space="preserve">قانون تشکیل سازمان بازرسی کل کشور مصوب </w:t>
      </w:r>
      <w:r w:rsidRPr="00F92143">
        <w:rPr>
          <w:rFonts w:ascii="Tahoma" w:hAnsi="Tahoma" w:cs="B Shiraz"/>
          <w:sz w:val="32"/>
          <w:szCs w:val="32"/>
          <w:lang w:bidi="fa-IR"/>
        </w:rPr>
        <w:t>1360/7/19</w:t>
      </w:r>
      <w:r w:rsidRPr="00F92143">
        <w:rPr>
          <w:rFonts w:ascii="Tahoma" w:hAnsi="Tahoma" w:cs="B Shiraz"/>
          <w:sz w:val="32"/>
          <w:szCs w:val="32"/>
          <w:rtl/>
        </w:rPr>
        <w:t xml:space="preserve"> و اصلاحیه مورخ </w:t>
      </w:r>
      <w:r w:rsidRPr="00F92143">
        <w:rPr>
          <w:rFonts w:ascii="Tahoma" w:hAnsi="Tahoma" w:cs="B Shiraz"/>
          <w:sz w:val="32"/>
          <w:szCs w:val="32"/>
          <w:lang w:bidi="fa-IR"/>
        </w:rPr>
        <w:t>1375/5/7</w:t>
      </w:r>
      <w:r w:rsidRPr="00F92143">
        <w:rPr>
          <w:rFonts w:ascii="Tahoma" w:hAnsi="Tahoma" w:cs="B Shiraz"/>
          <w:sz w:val="32"/>
          <w:szCs w:val="32"/>
          <w:rtl/>
        </w:rPr>
        <w:t xml:space="preserve"> آن، کلمه «رئیس» قبل از عبارت «قوه‌قضائیه» اضافه و یک تبصره به‌شرح زیر به آن الحاق می‌شود</w:t>
      </w:r>
      <w:r w:rsidRPr="00F92143">
        <w:rPr>
          <w:rFonts w:ascii="Tahoma" w:hAnsi="Tahoma" w:cs="B Shiraz"/>
          <w:sz w:val="32"/>
          <w:szCs w:val="32"/>
        </w:rPr>
        <w:t>:</w:t>
      </w:r>
    </w:p>
    <w:p w:rsidR="00F92143" w:rsidRPr="00F92143" w:rsidRDefault="00F92143" w:rsidP="00F92143">
      <w:pPr>
        <w:pStyle w:val="NormalWeb"/>
        <w:shd w:val="clear" w:color="auto" w:fill="FFFFFF"/>
        <w:bidi/>
        <w:spacing w:before="0" w:beforeAutospacing="0" w:after="225" w:afterAutospacing="0" w:line="368" w:lineRule="atLeast"/>
        <w:jc w:val="both"/>
        <w:textAlignment w:val="baseline"/>
        <w:rPr>
          <w:rFonts w:ascii="Tahoma" w:hAnsi="Tahoma" w:cs="B Shiraz"/>
          <w:sz w:val="32"/>
          <w:szCs w:val="32"/>
        </w:rPr>
      </w:pPr>
      <w:r w:rsidRPr="00F92143">
        <w:rPr>
          <w:rFonts w:ascii="Tahoma" w:hAnsi="Tahoma" w:cs="B Shiraz"/>
          <w:sz w:val="32"/>
          <w:szCs w:val="32"/>
          <w:rtl/>
        </w:rPr>
        <w:t>تبصره‌- نظارت و بازرسی از نظر این قانون عبارت است از مجموعه فعالیت‌های مستمر و منظم و هدفدار به‌منظور جمع‌آوری اطلاعات لازم درباره مراحل، حین و بعد از اقدامات دستگاههای مشمول ماده(</w:t>
      </w:r>
      <w:r w:rsidRPr="00F92143">
        <w:rPr>
          <w:rFonts w:ascii="Tahoma" w:hAnsi="Tahoma" w:cs="B Shiraz"/>
          <w:sz w:val="32"/>
          <w:szCs w:val="32"/>
          <w:rtl/>
          <w:lang w:bidi="fa-IR"/>
        </w:rPr>
        <w:t xml:space="preserve">۲) </w:t>
      </w:r>
      <w:r w:rsidRPr="00F92143">
        <w:rPr>
          <w:rFonts w:ascii="Tahoma" w:hAnsi="Tahoma" w:cs="B Shiraz"/>
          <w:sz w:val="32"/>
          <w:szCs w:val="32"/>
          <w:rtl/>
        </w:rPr>
        <w:t>این قانون، تجزیه و تحلیل آنها، تطبیق عملکرد دستگاه با اهداف و تکالیف قانونی و ارائه پیشنهادهای مناسب در جهت حسن جریان امور. سازمان بازرسی همچنین می‌تواند قبل از اقدامات دستگاههای مذکور نیز اطلاعات لازم را جمع‌آوری کند</w:t>
      </w:r>
      <w:r w:rsidRPr="00F92143">
        <w:rPr>
          <w:rFonts w:ascii="Tahoma" w:hAnsi="Tahoma" w:cs="B Shiraz"/>
          <w:sz w:val="32"/>
          <w:szCs w:val="32"/>
        </w:rPr>
        <w:t>.</w:t>
      </w:r>
    </w:p>
    <w:p w:rsidR="00F92143" w:rsidRPr="00F92143" w:rsidRDefault="00F92143" w:rsidP="00F92143">
      <w:pPr>
        <w:pStyle w:val="NormalWeb"/>
        <w:shd w:val="clear" w:color="auto" w:fill="FFFFFF"/>
        <w:bidi/>
        <w:spacing w:before="0" w:beforeAutospacing="0" w:after="225" w:afterAutospacing="0" w:line="368" w:lineRule="atLeast"/>
        <w:jc w:val="both"/>
        <w:textAlignment w:val="baseline"/>
        <w:rPr>
          <w:rFonts w:ascii="Tahoma" w:hAnsi="Tahoma" w:cs="B Shiraz"/>
          <w:sz w:val="32"/>
          <w:szCs w:val="32"/>
        </w:rPr>
      </w:pPr>
      <w:r w:rsidRPr="00F92143">
        <w:rPr>
          <w:rFonts w:ascii="Tahoma" w:hAnsi="Tahoma" w:cs="B Shiraz"/>
          <w:sz w:val="32"/>
          <w:szCs w:val="32"/>
          <w:rtl/>
        </w:rPr>
        <w:t xml:space="preserve">ماده </w:t>
      </w:r>
      <w:r w:rsidRPr="00F92143">
        <w:rPr>
          <w:rFonts w:ascii="Tahoma" w:hAnsi="Tahoma" w:cs="B Shiraz"/>
          <w:sz w:val="32"/>
          <w:szCs w:val="32"/>
          <w:rtl/>
          <w:lang w:bidi="fa-IR"/>
        </w:rPr>
        <w:t xml:space="preserve">۲- </w:t>
      </w:r>
      <w:r w:rsidRPr="00F92143">
        <w:rPr>
          <w:rFonts w:ascii="Tahoma" w:hAnsi="Tahoma" w:cs="B Shiraz"/>
          <w:sz w:val="32"/>
          <w:szCs w:val="32"/>
          <w:rtl/>
        </w:rPr>
        <w:t>ماده (</w:t>
      </w:r>
      <w:r w:rsidRPr="00F92143">
        <w:rPr>
          <w:rFonts w:ascii="Tahoma" w:hAnsi="Tahoma" w:cs="B Shiraz"/>
          <w:sz w:val="32"/>
          <w:szCs w:val="32"/>
          <w:rtl/>
          <w:lang w:bidi="fa-IR"/>
        </w:rPr>
        <w:t xml:space="preserve">۲) </w:t>
      </w:r>
      <w:r w:rsidRPr="00F92143">
        <w:rPr>
          <w:rFonts w:ascii="Tahoma" w:hAnsi="Tahoma" w:cs="B Shiraz"/>
          <w:sz w:val="32"/>
          <w:szCs w:val="32"/>
          <w:rtl/>
        </w:rPr>
        <w:t>قانون به‌شرح زیر اصلاح می‌شود</w:t>
      </w:r>
      <w:r w:rsidRPr="00F92143">
        <w:rPr>
          <w:rFonts w:ascii="Tahoma" w:hAnsi="Tahoma" w:cs="B Shiraz"/>
          <w:sz w:val="32"/>
          <w:szCs w:val="32"/>
        </w:rPr>
        <w:t>:</w:t>
      </w:r>
    </w:p>
    <w:p w:rsidR="00F92143" w:rsidRPr="00F92143" w:rsidRDefault="00F92143" w:rsidP="00F92143">
      <w:pPr>
        <w:pStyle w:val="NormalWeb"/>
        <w:shd w:val="clear" w:color="auto" w:fill="FFFFFF"/>
        <w:bidi/>
        <w:spacing w:before="0" w:beforeAutospacing="0" w:after="225" w:afterAutospacing="0" w:line="368" w:lineRule="atLeast"/>
        <w:jc w:val="both"/>
        <w:textAlignment w:val="baseline"/>
        <w:rPr>
          <w:rFonts w:ascii="Tahoma" w:hAnsi="Tahoma" w:cs="B Shiraz"/>
          <w:sz w:val="32"/>
          <w:szCs w:val="32"/>
        </w:rPr>
      </w:pPr>
      <w:r w:rsidRPr="00F92143">
        <w:rPr>
          <w:rFonts w:ascii="Tahoma" w:hAnsi="Tahoma" w:cs="B Shiraz"/>
          <w:sz w:val="32"/>
          <w:szCs w:val="32"/>
          <w:rtl/>
          <w:lang w:bidi="fa-IR"/>
        </w:rPr>
        <w:t>۱</w:t>
      </w:r>
      <w:r w:rsidRPr="00F92143">
        <w:rPr>
          <w:rFonts w:ascii="Tahoma" w:hAnsi="Tahoma" w:cs="B Shiraz"/>
          <w:sz w:val="32"/>
          <w:szCs w:val="32"/>
        </w:rPr>
        <w:t xml:space="preserve">- </w:t>
      </w:r>
      <w:r w:rsidRPr="00F92143">
        <w:rPr>
          <w:rFonts w:ascii="Tahoma" w:hAnsi="Tahoma" w:cs="B Shiraz"/>
          <w:sz w:val="32"/>
          <w:szCs w:val="32"/>
          <w:rtl/>
        </w:rPr>
        <w:t>در صدر ماده: عبارت«و اختیارات» بعد از کلمه «وظایف» اضافه می‌شود</w:t>
      </w:r>
      <w:r w:rsidRPr="00F92143">
        <w:rPr>
          <w:rFonts w:ascii="Tahoma" w:hAnsi="Tahoma" w:cs="B Shiraz"/>
          <w:sz w:val="32"/>
          <w:szCs w:val="32"/>
        </w:rPr>
        <w:t>.</w:t>
      </w:r>
    </w:p>
    <w:p w:rsidR="00F92143" w:rsidRPr="00F92143" w:rsidRDefault="00F92143" w:rsidP="00F92143">
      <w:pPr>
        <w:pStyle w:val="NormalWeb"/>
        <w:shd w:val="clear" w:color="auto" w:fill="FFFFFF"/>
        <w:bidi/>
        <w:spacing w:before="0" w:beforeAutospacing="0" w:after="225" w:afterAutospacing="0" w:line="368" w:lineRule="atLeast"/>
        <w:jc w:val="both"/>
        <w:textAlignment w:val="baseline"/>
        <w:rPr>
          <w:rFonts w:ascii="Tahoma" w:hAnsi="Tahoma" w:cs="B Shiraz"/>
          <w:sz w:val="32"/>
          <w:szCs w:val="32"/>
        </w:rPr>
      </w:pPr>
      <w:r w:rsidRPr="00F92143">
        <w:rPr>
          <w:rFonts w:ascii="Tahoma" w:hAnsi="Tahoma" w:cs="B Shiraz"/>
          <w:sz w:val="32"/>
          <w:szCs w:val="32"/>
          <w:rtl/>
          <w:lang w:bidi="fa-IR"/>
        </w:rPr>
        <w:t>۲</w:t>
      </w:r>
      <w:r w:rsidRPr="00F92143">
        <w:rPr>
          <w:rFonts w:ascii="Tahoma" w:hAnsi="Tahoma" w:cs="B Shiraz"/>
          <w:sz w:val="32"/>
          <w:szCs w:val="32"/>
        </w:rPr>
        <w:t xml:space="preserve">- </w:t>
      </w:r>
      <w:r w:rsidRPr="00F92143">
        <w:rPr>
          <w:rFonts w:ascii="Tahoma" w:hAnsi="Tahoma" w:cs="B Shiraz"/>
          <w:sz w:val="32"/>
          <w:szCs w:val="32"/>
          <w:rtl/>
        </w:rPr>
        <w:t>در سطر اول بند(الف): عبارت «و نظارت» بعد از کلمه «بازرسی» و عبارت «و امور اداری و مالی دادگستری، سازمان‌ها و دستگاههای تابعه قوه‌قضائیه» بعد از کلمه «ادارات» اضافه می‌شود</w:t>
      </w:r>
      <w:r w:rsidRPr="00F92143">
        <w:rPr>
          <w:rFonts w:ascii="Tahoma" w:hAnsi="Tahoma" w:cs="B Shiraz"/>
          <w:sz w:val="32"/>
          <w:szCs w:val="32"/>
        </w:rPr>
        <w:t>.</w:t>
      </w:r>
    </w:p>
    <w:p w:rsidR="00F92143" w:rsidRPr="00F92143" w:rsidRDefault="00F92143" w:rsidP="00F92143">
      <w:pPr>
        <w:pStyle w:val="NormalWeb"/>
        <w:shd w:val="clear" w:color="auto" w:fill="FFFFFF"/>
        <w:bidi/>
        <w:spacing w:before="0" w:beforeAutospacing="0" w:after="225" w:afterAutospacing="0" w:line="368" w:lineRule="atLeast"/>
        <w:jc w:val="both"/>
        <w:textAlignment w:val="baseline"/>
        <w:rPr>
          <w:rFonts w:ascii="Tahoma" w:hAnsi="Tahoma" w:cs="B Shiraz"/>
          <w:sz w:val="32"/>
          <w:szCs w:val="32"/>
        </w:rPr>
      </w:pPr>
      <w:r w:rsidRPr="00F92143">
        <w:rPr>
          <w:rFonts w:ascii="Tahoma" w:hAnsi="Tahoma" w:cs="B Shiraz"/>
          <w:sz w:val="32"/>
          <w:szCs w:val="32"/>
          <w:rtl/>
          <w:lang w:bidi="fa-IR"/>
        </w:rPr>
        <w:t>۳</w:t>
      </w:r>
      <w:r w:rsidRPr="00F92143">
        <w:rPr>
          <w:rFonts w:ascii="Tahoma" w:hAnsi="Tahoma" w:cs="B Shiraz"/>
          <w:sz w:val="32"/>
          <w:szCs w:val="32"/>
        </w:rPr>
        <w:t xml:space="preserve">- </w:t>
      </w:r>
      <w:r w:rsidRPr="00F92143">
        <w:rPr>
          <w:rFonts w:ascii="Tahoma" w:hAnsi="Tahoma" w:cs="B Shiraz"/>
          <w:sz w:val="32"/>
          <w:szCs w:val="32"/>
          <w:rtl/>
        </w:rPr>
        <w:t>بند (د) به شرح زیر اصلاح می‌شود</w:t>
      </w:r>
      <w:r w:rsidRPr="00F92143">
        <w:rPr>
          <w:rFonts w:ascii="Tahoma" w:hAnsi="Tahoma" w:cs="B Shiraz"/>
          <w:sz w:val="32"/>
          <w:szCs w:val="32"/>
        </w:rPr>
        <w:t>:</w:t>
      </w:r>
    </w:p>
    <w:p w:rsidR="00F92143" w:rsidRPr="00F92143" w:rsidRDefault="00F92143" w:rsidP="00F92143">
      <w:pPr>
        <w:pStyle w:val="NormalWeb"/>
        <w:shd w:val="clear" w:color="auto" w:fill="FFFFFF"/>
        <w:bidi/>
        <w:spacing w:before="0" w:beforeAutospacing="0" w:after="225" w:afterAutospacing="0" w:line="368" w:lineRule="atLeast"/>
        <w:jc w:val="both"/>
        <w:textAlignment w:val="baseline"/>
        <w:rPr>
          <w:rFonts w:ascii="Tahoma" w:hAnsi="Tahoma" w:cs="B Shiraz"/>
          <w:sz w:val="32"/>
          <w:szCs w:val="32"/>
        </w:rPr>
      </w:pPr>
      <w:r w:rsidRPr="00F92143">
        <w:rPr>
          <w:rFonts w:ascii="Tahoma" w:hAnsi="Tahoma" w:cs="B Shiraz"/>
          <w:sz w:val="32"/>
          <w:szCs w:val="32"/>
          <w:rtl/>
        </w:rPr>
        <w:t>د- در مواردی که گزارش بازرسی متضمن اعلام وقوع جرمی است، چنانچه جرم دارای حیثیت عمومی باشد، رئیس سازمان یا مقامات مأذون ازطرف وی یک نسخه از گزارش را با دلایل و مدارک مربوط برای تعقیب ومجازات مرتکب به مرجع صالح قضائی ارسال و موضوع را تا حصول نتیجه نهائی پیگیری نمایند و در مورد تخلفات اداری، انضباطی و انتظامی مستقیماً مراتب را به مراجع ذی‌ربط منعکس نموده و پیگیری لازم را به‌عمل آورند. مراجع رسیدگی‌کننده مکلفند وقت رسیدگی و جهت حضور را به اطلاع سازمان بازرسی کل کشور برسانند</w:t>
      </w:r>
      <w:r w:rsidRPr="00F92143">
        <w:rPr>
          <w:rFonts w:ascii="Tahoma" w:hAnsi="Tahoma" w:cs="B Shiraz"/>
          <w:sz w:val="32"/>
          <w:szCs w:val="32"/>
        </w:rPr>
        <w:t>.</w:t>
      </w:r>
    </w:p>
    <w:p w:rsidR="00F92143" w:rsidRPr="00F92143" w:rsidRDefault="00F92143" w:rsidP="00F92143">
      <w:pPr>
        <w:pStyle w:val="NormalWeb"/>
        <w:shd w:val="clear" w:color="auto" w:fill="FFFFFF"/>
        <w:bidi/>
        <w:spacing w:before="0" w:beforeAutospacing="0" w:after="225" w:afterAutospacing="0" w:line="368" w:lineRule="atLeast"/>
        <w:jc w:val="both"/>
        <w:textAlignment w:val="baseline"/>
        <w:rPr>
          <w:rFonts w:ascii="Tahoma" w:hAnsi="Tahoma" w:cs="B Shiraz"/>
          <w:sz w:val="32"/>
          <w:szCs w:val="32"/>
        </w:rPr>
      </w:pPr>
      <w:r w:rsidRPr="00F92143">
        <w:rPr>
          <w:rFonts w:ascii="Tahoma" w:hAnsi="Tahoma" w:cs="B Shiraz"/>
          <w:sz w:val="32"/>
          <w:szCs w:val="32"/>
          <w:rtl/>
          <w:lang w:bidi="fa-IR"/>
        </w:rPr>
        <w:lastRenderedPageBreak/>
        <w:t>۴</w:t>
      </w:r>
      <w:r w:rsidRPr="00F92143">
        <w:rPr>
          <w:rFonts w:ascii="Tahoma" w:hAnsi="Tahoma" w:cs="B Shiraz"/>
          <w:sz w:val="32"/>
          <w:szCs w:val="32"/>
        </w:rPr>
        <w:t xml:space="preserve">- </w:t>
      </w:r>
      <w:r w:rsidRPr="00F92143">
        <w:rPr>
          <w:rFonts w:ascii="Tahoma" w:hAnsi="Tahoma" w:cs="B Shiraz"/>
          <w:sz w:val="32"/>
          <w:szCs w:val="32"/>
          <w:rtl/>
        </w:rPr>
        <w:t>متن ‌زیر به‌عنوان تبصره(</w:t>
      </w:r>
      <w:r w:rsidRPr="00F92143">
        <w:rPr>
          <w:rFonts w:ascii="Tahoma" w:hAnsi="Tahoma" w:cs="B Shiraz"/>
          <w:sz w:val="32"/>
          <w:szCs w:val="32"/>
          <w:rtl/>
          <w:lang w:bidi="fa-IR"/>
        </w:rPr>
        <w:t xml:space="preserve">۱) </w:t>
      </w:r>
      <w:r w:rsidRPr="00F92143">
        <w:rPr>
          <w:rFonts w:ascii="Tahoma" w:hAnsi="Tahoma" w:cs="B Shiraz"/>
          <w:sz w:val="32"/>
          <w:szCs w:val="32"/>
          <w:rtl/>
        </w:rPr>
        <w:t>به بند(د) الحاق و تبصره قبلی به تبصره(</w:t>
      </w:r>
      <w:r w:rsidRPr="00F92143">
        <w:rPr>
          <w:rFonts w:ascii="Tahoma" w:hAnsi="Tahoma" w:cs="B Shiraz"/>
          <w:sz w:val="32"/>
          <w:szCs w:val="32"/>
          <w:rtl/>
          <w:lang w:bidi="fa-IR"/>
        </w:rPr>
        <w:t xml:space="preserve">۲) </w:t>
      </w:r>
      <w:r w:rsidRPr="00F92143">
        <w:rPr>
          <w:rFonts w:ascii="Tahoma" w:hAnsi="Tahoma" w:cs="B Shiraz"/>
          <w:sz w:val="32"/>
          <w:szCs w:val="32"/>
          <w:rtl/>
        </w:rPr>
        <w:t>تبدیل می‌شود</w:t>
      </w:r>
      <w:r w:rsidRPr="00F92143">
        <w:rPr>
          <w:rFonts w:ascii="Tahoma" w:hAnsi="Tahoma" w:cs="B Shiraz"/>
          <w:sz w:val="32"/>
          <w:szCs w:val="32"/>
        </w:rPr>
        <w:t>:</w:t>
      </w:r>
    </w:p>
    <w:p w:rsidR="00F92143" w:rsidRPr="00F92143" w:rsidRDefault="00F92143" w:rsidP="00F92143">
      <w:pPr>
        <w:pStyle w:val="NormalWeb"/>
        <w:shd w:val="clear" w:color="auto" w:fill="FFFFFF"/>
        <w:bidi/>
        <w:spacing w:before="0" w:beforeAutospacing="0" w:after="225" w:afterAutospacing="0" w:line="368" w:lineRule="atLeast"/>
        <w:jc w:val="both"/>
        <w:textAlignment w:val="baseline"/>
        <w:rPr>
          <w:rFonts w:ascii="Tahoma" w:hAnsi="Tahoma" w:cs="B Shiraz"/>
          <w:sz w:val="32"/>
          <w:szCs w:val="32"/>
        </w:rPr>
      </w:pPr>
      <w:r w:rsidRPr="00F92143">
        <w:rPr>
          <w:rFonts w:ascii="Tahoma" w:hAnsi="Tahoma" w:cs="B Shiraz"/>
          <w:sz w:val="32"/>
          <w:szCs w:val="32"/>
          <w:rtl/>
        </w:rPr>
        <w:t xml:space="preserve">تبصره </w:t>
      </w:r>
      <w:r w:rsidRPr="00F92143">
        <w:rPr>
          <w:rFonts w:ascii="Tahoma" w:hAnsi="Tahoma" w:cs="B Shiraz"/>
          <w:sz w:val="32"/>
          <w:szCs w:val="32"/>
          <w:rtl/>
          <w:lang w:bidi="fa-IR"/>
        </w:rPr>
        <w:t xml:space="preserve">۱- </w:t>
      </w:r>
      <w:r w:rsidRPr="00F92143">
        <w:rPr>
          <w:rFonts w:ascii="Tahoma" w:hAnsi="Tahoma" w:cs="B Shiraz"/>
          <w:sz w:val="32"/>
          <w:szCs w:val="32"/>
          <w:rtl/>
        </w:rPr>
        <w:t>در مورد جرائم منتهی به ورود خسارت به اموال دولتی و حقوق عمومی و تضییع آنها دادستان ضمن تعقیب کیفری متهم یا متهمان در دادگاه صالح در صورت احراز ورود خسارت و ضرر و زیان، رأساً جبران آن را بدون پرداخت هزینه دادرسی از دادگاه درخواست می‌نماید</w:t>
      </w:r>
      <w:r w:rsidRPr="00F92143">
        <w:rPr>
          <w:rFonts w:ascii="Tahoma" w:hAnsi="Tahoma" w:cs="B Shiraz"/>
          <w:sz w:val="32"/>
          <w:szCs w:val="32"/>
        </w:rPr>
        <w:t>.</w:t>
      </w:r>
    </w:p>
    <w:p w:rsidR="00F92143" w:rsidRPr="00F92143" w:rsidRDefault="00F92143" w:rsidP="00F92143">
      <w:pPr>
        <w:pStyle w:val="NormalWeb"/>
        <w:shd w:val="clear" w:color="auto" w:fill="FFFFFF"/>
        <w:bidi/>
        <w:spacing w:before="0" w:beforeAutospacing="0" w:after="225" w:afterAutospacing="0" w:line="368" w:lineRule="atLeast"/>
        <w:jc w:val="both"/>
        <w:textAlignment w:val="baseline"/>
        <w:rPr>
          <w:rFonts w:ascii="Tahoma" w:hAnsi="Tahoma" w:cs="B Shiraz"/>
          <w:sz w:val="32"/>
          <w:szCs w:val="32"/>
        </w:rPr>
      </w:pPr>
      <w:r w:rsidRPr="00F92143">
        <w:rPr>
          <w:rFonts w:ascii="Tahoma" w:hAnsi="Tahoma" w:cs="B Shiraz"/>
          <w:sz w:val="32"/>
          <w:szCs w:val="32"/>
          <w:rtl/>
        </w:rPr>
        <w:t>دستگاههای ذی‌ربط موظف به همکاری با دادستان در جمع‌آوری دلایل و مدارک و پیگیری موضوع می‌باشند</w:t>
      </w:r>
      <w:r w:rsidRPr="00F92143">
        <w:rPr>
          <w:rFonts w:ascii="Tahoma" w:hAnsi="Tahoma" w:cs="B Shiraz"/>
          <w:sz w:val="32"/>
          <w:szCs w:val="32"/>
        </w:rPr>
        <w:t>.</w:t>
      </w:r>
    </w:p>
    <w:p w:rsidR="00F92143" w:rsidRPr="00F92143" w:rsidRDefault="00F92143" w:rsidP="00F92143">
      <w:pPr>
        <w:pStyle w:val="NormalWeb"/>
        <w:shd w:val="clear" w:color="auto" w:fill="FFFFFF"/>
        <w:bidi/>
        <w:spacing w:before="0" w:beforeAutospacing="0" w:after="225" w:afterAutospacing="0" w:line="368" w:lineRule="atLeast"/>
        <w:jc w:val="both"/>
        <w:textAlignment w:val="baseline"/>
        <w:rPr>
          <w:rFonts w:ascii="Tahoma" w:hAnsi="Tahoma" w:cs="B Shiraz"/>
          <w:sz w:val="32"/>
          <w:szCs w:val="32"/>
        </w:rPr>
      </w:pPr>
      <w:r w:rsidRPr="00F92143">
        <w:rPr>
          <w:rFonts w:ascii="Tahoma" w:hAnsi="Tahoma" w:cs="B Shiraz"/>
          <w:sz w:val="32"/>
          <w:szCs w:val="32"/>
          <w:rtl/>
          <w:lang w:bidi="fa-IR"/>
        </w:rPr>
        <w:t>۵</w:t>
      </w:r>
      <w:r w:rsidRPr="00F92143">
        <w:rPr>
          <w:rFonts w:ascii="Tahoma" w:hAnsi="Tahoma" w:cs="B Shiraz"/>
          <w:sz w:val="32"/>
          <w:szCs w:val="32"/>
        </w:rPr>
        <w:t xml:space="preserve">- </w:t>
      </w:r>
      <w:r w:rsidRPr="00F92143">
        <w:rPr>
          <w:rFonts w:ascii="Tahoma" w:hAnsi="Tahoma" w:cs="B Shiraz"/>
          <w:sz w:val="32"/>
          <w:szCs w:val="32"/>
          <w:rtl/>
        </w:rPr>
        <w:t>متن زیر به‌عنوان بند(هـ) و تبصره آن اضافه می‌شود</w:t>
      </w:r>
      <w:r w:rsidRPr="00F92143">
        <w:rPr>
          <w:rFonts w:ascii="Tahoma" w:hAnsi="Tahoma" w:cs="B Shiraz"/>
          <w:sz w:val="32"/>
          <w:szCs w:val="32"/>
        </w:rPr>
        <w:t>:</w:t>
      </w:r>
    </w:p>
    <w:p w:rsidR="00F92143" w:rsidRPr="00F92143" w:rsidRDefault="00F92143" w:rsidP="00F92143">
      <w:pPr>
        <w:pStyle w:val="NormalWeb"/>
        <w:shd w:val="clear" w:color="auto" w:fill="FFFFFF"/>
        <w:bidi/>
        <w:spacing w:before="0" w:beforeAutospacing="0" w:after="225" w:afterAutospacing="0" w:line="368" w:lineRule="atLeast"/>
        <w:jc w:val="both"/>
        <w:textAlignment w:val="baseline"/>
        <w:rPr>
          <w:rFonts w:ascii="Tahoma" w:hAnsi="Tahoma" w:cs="B Shiraz"/>
          <w:sz w:val="32"/>
          <w:szCs w:val="32"/>
        </w:rPr>
      </w:pPr>
      <w:r w:rsidRPr="00F92143">
        <w:rPr>
          <w:rFonts w:ascii="Tahoma" w:hAnsi="Tahoma" w:cs="B Shiraz"/>
          <w:sz w:val="32"/>
          <w:szCs w:val="32"/>
          <w:rtl/>
        </w:rPr>
        <w:t>هـ- در مواردی که گزارش بازرسی متضمن اعلام تخلف اداری مدیران‌کل ادارات و مقامات بالاتر تا سطح وزراء و همتراز آنان است که مشمول قانون رسیدگی به تخلفات اداری هستند، سازمان گزارش را برای رسیدگی به هیأت رسیدگی به تخلفات اداری نهاد ریاست جمهوری ارسال و تا حصول نتیجه پیگیری می‌کند. درخصوص پرونده‌های مطروحه در رابطه با مقامات فوق، هیأت رسیدگی بدوی و تجدیدنظر مزبور با عضویت یک نفر از قضات منصوب رئیس قوه‌قضائیه تشکیل می‌شود و خارج از نوبت طبق قانون رسیدگی به تخلفات اداری به موضوع رسیدگی می‌کند</w:t>
      </w:r>
      <w:r w:rsidRPr="00F92143">
        <w:rPr>
          <w:rFonts w:ascii="Tahoma" w:hAnsi="Tahoma" w:cs="B Shiraz"/>
          <w:sz w:val="32"/>
          <w:szCs w:val="32"/>
        </w:rPr>
        <w:t>.</w:t>
      </w:r>
    </w:p>
    <w:p w:rsidR="00F92143" w:rsidRPr="00F92143" w:rsidRDefault="00F92143" w:rsidP="00F92143">
      <w:pPr>
        <w:pStyle w:val="NormalWeb"/>
        <w:shd w:val="clear" w:color="auto" w:fill="FFFFFF"/>
        <w:bidi/>
        <w:spacing w:before="0" w:beforeAutospacing="0" w:after="225" w:afterAutospacing="0" w:line="368" w:lineRule="atLeast"/>
        <w:jc w:val="both"/>
        <w:textAlignment w:val="baseline"/>
        <w:rPr>
          <w:rFonts w:ascii="Tahoma" w:hAnsi="Tahoma" w:cs="B Shiraz"/>
          <w:sz w:val="32"/>
          <w:szCs w:val="32"/>
        </w:rPr>
      </w:pPr>
      <w:r w:rsidRPr="00F92143">
        <w:rPr>
          <w:rFonts w:ascii="Tahoma" w:hAnsi="Tahoma" w:cs="B Shiraz"/>
          <w:sz w:val="32"/>
          <w:szCs w:val="32"/>
          <w:rtl/>
        </w:rPr>
        <w:t>رئیس هیأت موظف است ضمن نظارت بر ثبت پرونده و تعیین اوقات رسیدگی، مراتب را به عضو قاضی و نماینده سازمان جهت حضور اعلام نماید</w:t>
      </w:r>
      <w:r w:rsidRPr="00F92143">
        <w:rPr>
          <w:rFonts w:ascii="Tahoma" w:hAnsi="Tahoma" w:cs="B Shiraz"/>
          <w:sz w:val="32"/>
          <w:szCs w:val="32"/>
        </w:rPr>
        <w:t>.</w:t>
      </w:r>
    </w:p>
    <w:p w:rsidR="00F92143" w:rsidRPr="00F92143" w:rsidRDefault="00F92143" w:rsidP="00F92143">
      <w:pPr>
        <w:pStyle w:val="NormalWeb"/>
        <w:shd w:val="clear" w:color="auto" w:fill="FFFFFF"/>
        <w:bidi/>
        <w:spacing w:before="0" w:beforeAutospacing="0" w:after="225" w:afterAutospacing="0" w:line="368" w:lineRule="atLeast"/>
        <w:jc w:val="both"/>
        <w:textAlignment w:val="baseline"/>
        <w:rPr>
          <w:rFonts w:ascii="Tahoma" w:hAnsi="Tahoma" w:cs="B Shiraz"/>
          <w:sz w:val="32"/>
          <w:szCs w:val="32"/>
        </w:rPr>
      </w:pPr>
      <w:r w:rsidRPr="00F92143">
        <w:rPr>
          <w:rFonts w:ascii="Tahoma" w:hAnsi="Tahoma" w:cs="B Shiraz"/>
          <w:sz w:val="32"/>
          <w:szCs w:val="32"/>
          <w:rtl/>
        </w:rPr>
        <w:t>تبصره‌- رسیدگی به تخلفات مقامات و کارکنان قوای قضائیه و مقننه، نیروهای مسلح، شورای نگهبان و دستگاههای زیرنظر مقام معظم رهبری از شمول این بند مستثنی است</w:t>
      </w:r>
      <w:r w:rsidRPr="00F92143">
        <w:rPr>
          <w:rFonts w:ascii="Tahoma" w:hAnsi="Tahoma" w:cs="B Shiraz"/>
          <w:sz w:val="32"/>
          <w:szCs w:val="32"/>
        </w:rPr>
        <w:t>.</w:t>
      </w:r>
    </w:p>
    <w:p w:rsidR="00F92143" w:rsidRPr="00F92143" w:rsidRDefault="00F92143" w:rsidP="00F92143">
      <w:pPr>
        <w:pStyle w:val="NormalWeb"/>
        <w:shd w:val="clear" w:color="auto" w:fill="FFFFFF"/>
        <w:bidi/>
        <w:spacing w:before="0" w:beforeAutospacing="0" w:after="225" w:afterAutospacing="0" w:line="368" w:lineRule="atLeast"/>
        <w:jc w:val="both"/>
        <w:textAlignment w:val="baseline"/>
        <w:rPr>
          <w:rFonts w:ascii="Tahoma" w:hAnsi="Tahoma" w:cs="B Shiraz"/>
          <w:sz w:val="32"/>
          <w:szCs w:val="32"/>
        </w:rPr>
      </w:pPr>
      <w:r w:rsidRPr="00F92143">
        <w:rPr>
          <w:rFonts w:ascii="Tahoma" w:hAnsi="Tahoma" w:cs="B Shiraz"/>
          <w:sz w:val="32"/>
          <w:szCs w:val="32"/>
          <w:rtl/>
          <w:lang w:bidi="fa-IR"/>
        </w:rPr>
        <w:t>۶</w:t>
      </w:r>
      <w:r w:rsidRPr="00F92143">
        <w:rPr>
          <w:rFonts w:ascii="Tahoma" w:hAnsi="Tahoma" w:cs="B Shiraz"/>
          <w:sz w:val="32"/>
          <w:szCs w:val="32"/>
        </w:rPr>
        <w:t xml:space="preserve">- </w:t>
      </w:r>
      <w:r w:rsidRPr="00F92143">
        <w:rPr>
          <w:rFonts w:ascii="Tahoma" w:hAnsi="Tahoma" w:cs="B Shiraz"/>
          <w:sz w:val="32"/>
          <w:szCs w:val="32"/>
          <w:rtl/>
        </w:rPr>
        <w:t>بند زیر به عنوان بند «و» اضافه می‌شود</w:t>
      </w:r>
      <w:r w:rsidRPr="00F92143">
        <w:rPr>
          <w:rFonts w:ascii="Tahoma" w:hAnsi="Tahoma" w:cs="B Shiraz"/>
          <w:sz w:val="32"/>
          <w:szCs w:val="32"/>
        </w:rPr>
        <w:t>:</w:t>
      </w:r>
    </w:p>
    <w:p w:rsidR="00F92143" w:rsidRPr="00F92143" w:rsidRDefault="00F92143" w:rsidP="00F92143">
      <w:pPr>
        <w:pStyle w:val="NormalWeb"/>
        <w:shd w:val="clear" w:color="auto" w:fill="FFFFFF"/>
        <w:bidi/>
        <w:spacing w:before="0" w:beforeAutospacing="0" w:after="225" w:afterAutospacing="0" w:line="368" w:lineRule="atLeast"/>
        <w:jc w:val="both"/>
        <w:textAlignment w:val="baseline"/>
        <w:rPr>
          <w:rFonts w:ascii="Tahoma" w:hAnsi="Tahoma" w:cs="B Shiraz"/>
          <w:sz w:val="32"/>
          <w:szCs w:val="32"/>
        </w:rPr>
      </w:pPr>
      <w:r w:rsidRPr="00F92143">
        <w:rPr>
          <w:rFonts w:ascii="Tahoma" w:hAnsi="Tahoma" w:cs="B Shiraz"/>
          <w:sz w:val="32"/>
          <w:szCs w:val="32"/>
          <w:rtl/>
        </w:rPr>
        <w:t>و- سازمان مجاز است در نظارت و بازرسی از نیروهای نظامی، انتظامی، امنیتی و شرکتها و مؤسسات تابعه از نیروهای بازنشسته واجدشرایط و متخصص مراجع مذکور استفاده کند. آیین‌نامه اجرائی این بند با پیشنهاد سازمان به تصویب رئیس قوه قضائیه می‌رسد</w:t>
      </w:r>
      <w:r w:rsidRPr="00F92143">
        <w:rPr>
          <w:rFonts w:ascii="Tahoma" w:hAnsi="Tahoma" w:cs="B Shiraz"/>
          <w:sz w:val="32"/>
          <w:szCs w:val="32"/>
        </w:rPr>
        <w:t>.</w:t>
      </w:r>
    </w:p>
    <w:p w:rsidR="00F92143" w:rsidRPr="00F92143" w:rsidRDefault="00F92143" w:rsidP="00F92143">
      <w:pPr>
        <w:pStyle w:val="NormalWeb"/>
        <w:shd w:val="clear" w:color="auto" w:fill="FFFFFF"/>
        <w:bidi/>
        <w:spacing w:before="0" w:beforeAutospacing="0" w:after="225" w:afterAutospacing="0" w:line="368" w:lineRule="atLeast"/>
        <w:jc w:val="both"/>
        <w:textAlignment w:val="baseline"/>
        <w:rPr>
          <w:rFonts w:ascii="Tahoma" w:hAnsi="Tahoma" w:cs="B Shiraz"/>
          <w:sz w:val="32"/>
          <w:szCs w:val="32"/>
        </w:rPr>
      </w:pPr>
      <w:r w:rsidRPr="00F92143">
        <w:rPr>
          <w:rFonts w:ascii="Tahoma" w:hAnsi="Tahoma" w:cs="B Shiraz"/>
          <w:sz w:val="32"/>
          <w:szCs w:val="32"/>
          <w:rtl/>
        </w:rPr>
        <w:lastRenderedPageBreak/>
        <w:t xml:space="preserve">ماده </w:t>
      </w:r>
      <w:r w:rsidRPr="00F92143">
        <w:rPr>
          <w:rFonts w:ascii="Tahoma" w:hAnsi="Tahoma" w:cs="B Shiraz"/>
          <w:sz w:val="32"/>
          <w:szCs w:val="32"/>
          <w:rtl/>
          <w:lang w:bidi="fa-IR"/>
        </w:rPr>
        <w:t xml:space="preserve">۳- </w:t>
      </w:r>
      <w:r w:rsidRPr="00F92143">
        <w:rPr>
          <w:rFonts w:ascii="Tahoma" w:hAnsi="Tahoma" w:cs="B Shiraz"/>
          <w:sz w:val="32"/>
          <w:szCs w:val="32"/>
          <w:rtl/>
        </w:rPr>
        <w:t>ماده (</w:t>
      </w:r>
      <w:r w:rsidRPr="00F92143">
        <w:rPr>
          <w:rFonts w:ascii="Tahoma" w:hAnsi="Tahoma" w:cs="B Shiraz"/>
          <w:sz w:val="32"/>
          <w:szCs w:val="32"/>
          <w:rtl/>
          <w:lang w:bidi="fa-IR"/>
        </w:rPr>
        <w:t xml:space="preserve">۶) </w:t>
      </w:r>
      <w:r w:rsidRPr="00F92143">
        <w:rPr>
          <w:rFonts w:ascii="Tahoma" w:hAnsi="Tahoma" w:cs="B Shiraz"/>
          <w:sz w:val="32"/>
          <w:szCs w:val="32"/>
          <w:rtl/>
        </w:rPr>
        <w:t>قانون و تبصره آن به‌شرح زیر اصلاح می‌گردد</w:t>
      </w:r>
      <w:r w:rsidRPr="00F92143">
        <w:rPr>
          <w:rFonts w:ascii="Tahoma" w:hAnsi="Tahoma" w:cs="B Shiraz"/>
          <w:sz w:val="32"/>
          <w:szCs w:val="32"/>
        </w:rPr>
        <w:t>:</w:t>
      </w:r>
    </w:p>
    <w:p w:rsidR="00F92143" w:rsidRPr="00F92143" w:rsidRDefault="00F92143" w:rsidP="00F92143">
      <w:pPr>
        <w:pStyle w:val="NormalWeb"/>
        <w:shd w:val="clear" w:color="auto" w:fill="FFFFFF"/>
        <w:bidi/>
        <w:spacing w:before="0" w:beforeAutospacing="0" w:after="225" w:afterAutospacing="0" w:line="368" w:lineRule="atLeast"/>
        <w:jc w:val="both"/>
        <w:textAlignment w:val="baseline"/>
        <w:rPr>
          <w:rFonts w:ascii="Tahoma" w:hAnsi="Tahoma" w:cs="B Shiraz"/>
          <w:sz w:val="32"/>
          <w:szCs w:val="32"/>
        </w:rPr>
      </w:pPr>
      <w:r w:rsidRPr="00F92143">
        <w:rPr>
          <w:rFonts w:ascii="Tahoma" w:hAnsi="Tahoma" w:cs="B Shiraz"/>
          <w:sz w:val="32"/>
          <w:szCs w:val="32"/>
          <w:rtl/>
        </w:rPr>
        <w:t xml:space="preserve">ماده </w:t>
      </w:r>
      <w:r w:rsidRPr="00F92143">
        <w:rPr>
          <w:rFonts w:ascii="Tahoma" w:hAnsi="Tahoma" w:cs="B Shiraz"/>
          <w:sz w:val="32"/>
          <w:szCs w:val="32"/>
          <w:rtl/>
          <w:lang w:bidi="fa-IR"/>
        </w:rPr>
        <w:t xml:space="preserve">۶- </w:t>
      </w:r>
      <w:r w:rsidRPr="00F92143">
        <w:rPr>
          <w:rFonts w:ascii="Tahoma" w:hAnsi="Tahoma" w:cs="B Shiraz"/>
          <w:sz w:val="32"/>
          <w:szCs w:val="32"/>
          <w:rtl/>
        </w:rPr>
        <w:t>گزارش‌های سازمان در مراجع قضائی و هیأتهای رسیدگی به تخلفات اداری، انضباطی و انتظامی، خارج از نوبت و حداکثر ظرف مدت سه‌ماه مورد رسیدگی قرار می‌گیرد. چنانچه رسیدگی به پرونده‌ها بیش از مدت معین نیاز به وقت داشته باشد، مراجع مذکور باید جهات و دلایل آن را در پرونده درج و تصریح نمایند</w:t>
      </w:r>
      <w:r w:rsidRPr="00F92143">
        <w:rPr>
          <w:rFonts w:ascii="Tahoma" w:hAnsi="Tahoma" w:cs="B Shiraz"/>
          <w:sz w:val="32"/>
          <w:szCs w:val="32"/>
        </w:rPr>
        <w:t>.</w:t>
      </w:r>
    </w:p>
    <w:p w:rsidR="00F92143" w:rsidRPr="00F92143" w:rsidRDefault="00F92143" w:rsidP="00F92143">
      <w:pPr>
        <w:pStyle w:val="NormalWeb"/>
        <w:shd w:val="clear" w:color="auto" w:fill="FFFFFF"/>
        <w:bidi/>
        <w:spacing w:before="0" w:beforeAutospacing="0" w:after="225" w:afterAutospacing="0" w:line="368" w:lineRule="atLeast"/>
        <w:jc w:val="both"/>
        <w:textAlignment w:val="baseline"/>
        <w:rPr>
          <w:rFonts w:ascii="Tahoma" w:hAnsi="Tahoma" w:cs="B Shiraz"/>
          <w:sz w:val="32"/>
          <w:szCs w:val="32"/>
        </w:rPr>
      </w:pPr>
      <w:r w:rsidRPr="00F92143">
        <w:rPr>
          <w:rFonts w:ascii="Tahoma" w:hAnsi="Tahoma" w:cs="B Shiraz"/>
          <w:sz w:val="32"/>
          <w:szCs w:val="32"/>
          <w:rtl/>
        </w:rPr>
        <w:t>آراء صادره مراجع قضائی با درخواست سازمان بازرسی کل کشور و موافقت دادستان ذی‌ربط و آراء صادره هیأتهای رسیدگی به تخلفات اداری، انضباطی و انتظامی با درخواست سازمان مذکور در مراجع ذی‌صلاح ظرف بیست روز پس از ابلاغ قابل تجدیدنظر بوده و این رسیدگی نیز خارج از نوبت خواهد بود</w:t>
      </w:r>
      <w:r w:rsidRPr="00F92143">
        <w:rPr>
          <w:rFonts w:ascii="Tahoma" w:hAnsi="Tahoma" w:cs="B Shiraz"/>
          <w:sz w:val="32"/>
          <w:szCs w:val="32"/>
        </w:rPr>
        <w:t>.</w:t>
      </w:r>
    </w:p>
    <w:p w:rsidR="00F92143" w:rsidRPr="00F92143" w:rsidRDefault="00F92143" w:rsidP="00F92143">
      <w:pPr>
        <w:pStyle w:val="NormalWeb"/>
        <w:shd w:val="clear" w:color="auto" w:fill="FFFFFF"/>
        <w:bidi/>
        <w:spacing w:before="0" w:beforeAutospacing="0" w:after="225" w:afterAutospacing="0" w:line="368" w:lineRule="atLeast"/>
        <w:jc w:val="both"/>
        <w:textAlignment w:val="baseline"/>
        <w:rPr>
          <w:rFonts w:ascii="Tahoma" w:hAnsi="Tahoma" w:cs="B Shiraz"/>
          <w:sz w:val="32"/>
          <w:szCs w:val="32"/>
        </w:rPr>
      </w:pPr>
      <w:r w:rsidRPr="00F92143">
        <w:rPr>
          <w:rFonts w:ascii="Tahoma" w:hAnsi="Tahoma" w:cs="B Shiraz"/>
          <w:sz w:val="32"/>
          <w:szCs w:val="32"/>
          <w:rtl/>
        </w:rPr>
        <w:t>تبصره‌- هرگاه بازرس دارای پایه قضائی ضمن بازرسی درحدود مقررات قانونی، به‌حکمی برخورد کند که آن را خلاف بیّن شرع تشخیص دهد، گزارش مستدل آن را ازطریق رئیس سازمان برای رئیس قوه قضائیه ارسال می‌کند تا رئیس قوه طبق قانون اقدام قانونی را به‌عمل آورد</w:t>
      </w:r>
      <w:r w:rsidRPr="00F92143">
        <w:rPr>
          <w:rFonts w:ascii="Tahoma" w:hAnsi="Tahoma" w:cs="B Shiraz"/>
          <w:sz w:val="32"/>
          <w:szCs w:val="32"/>
        </w:rPr>
        <w:t>.</w:t>
      </w:r>
    </w:p>
    <w:p w:rsidR="00F92143" w:rsidRPr="00F92143" w:rsidRDefault="00F92143" w:rsidP="00F92143">
      <w:pPr>
        <w:pStyle w:val="NormalWeb"/>
        <w:shd w:val="clear" w:color="auto" w:fill="FFFFFF"/>
        <w:bidi/>
        <w:spacing w:before="0" w:beforeAutospacing="0" w:after="225" w:afterAutospacing="0" w:line="368" w:lineRule="atLeast"/>
        <w:jc w:val="both"/>
        <w:textAlignment w:val="baseline"/>
        <w:rPr>
          <w:rFonts w:ascii="Tahoma" w:hAnsi="Tahoma" w:cs="B Shiraz"/>
          <w:sz w:val="32"/>
          <w:szCs w:val="32"/>
        </w:rPr>
      </w:pPr>
      <w:r w:rsidRPr="00F92143">
        <w:rPr>
          <w:rFonts w:ascii="Tahoma" w:hAnsi="Tahoma" w:cs="B Shiraz"/>
          <w:sz w:val="32"/>
          <w:szCs w:val="32"/>
          <w:rtl/>
        </w:rPr>
        <w:t xml:space="preserve">ماده </w:t>
      </w:r>
      <w:r w:rsidRPr="00F92143">
        <w:rPr>
          <w:rFonts w:ascii="Tahoma" w:hAnsi="Tahoma" w:cs="B Shiraz"/>
          <w:sz w:val="32"/>
          <w:szCs w:val="32"/>
          <w:rtl/>
          <w:lang w:bidi="fa-IR"/>
        </w:rPr>
        <w:t xml:space="preserve">۴- </w:t>
      </w:r>
      <w:r w:rsidRPr="00F92143">
        <w:rPr>
          <w:rFonts w:ascii="Tahoma" w:hAnsi="Tahoma" w:cs="B Shiraz"/>
          <w:sz w:val="32"/>
          <w:szCs w:val="32"/>
          <w:rtl/>
        </w:rPr>
        <w:t>تبصره(</w:t>
      </w:r>
      <w:r w:rsidRPr="00F92143">
        <w:rPr>
          <w:rFonts w:ascii="Tahoma" w:hAnsi="Tahoma" w:cs="B Shiraz"/>
          <w:sz w:val="32"/>
          <w:szCs w:val="32"/>
          <w:rtl/>
          <w:lang w:bidi="fa-IR"/>
        </w:rPr>
        <w:t xml:space="preserve">۱)‌ </w:t>
      </w:r>
      <w:r w:rsidRPr="00F92143">
        <w:rPr>
          <w:rFonts w:ascii="Tahoma" w:hAnsi="Tahoma" w:cs="B Shiraz"/>
          <w:sz w:val="32"/>
          <w:szCs w:val="32"/>
          <w:rtl/>
        </w:rPr>
        <w:t>ماده(</w:t>
      </w:r>
      <w:r w:rsidRPr="00F92143">
        <w:rPr>
          <w:rFonts w:ascii="Tahoma" w:hAnsi="Tahoma" w:cs="B Shiraz"/>
          <w:sz w:val="32"/>
          <w:szCs w:val="32"/>
          <w:rtl/>
          <w:lang w:bidi="fa-IR"/>
        </w:rPr>
        <w:t xml:space="preserve">۸) </w:t>
      </w:r>
      <w:r w:rsidRPr="00F92143">
        <w:rPr>
          <w:rFonts w:ascii="Tahoma" w:hAnsi="Tahoma" w:cs="B Shiraz"/>
          <w:sz w:val="32"/>
          <w:szCs w:val="32"/>
          <w:rtl/>
        </w:rPr>
        <w:t>به شرح زیر اصلاح می‌شود</w:t>
      </w:r>
      <w:r w:rsidRPr="00F92143">
        <w:rPr>
          <w:rFonts w:ascii="Tahoma" w:hAnsi="Tahoma" w:cs="B Shiraz"/>
          <w:sz w:val="32"/>
          <w:szCs w:val="32"/>
        </w:rPr>
        <w:t>:</w:t>
      </w:r>
    </w:p>
    <w:p w:rsidR="00F92143" w:rsidRPr="00F92143" w:rsidRDefault="00F92143" w:rsidP="00F92143">
      <w:pPr>
        <w:pStyle w:val="NormalWeb"/>
        <w:shd w:val="clear" w:color="auto" w:fill="FFFFFF"/>
        <w:bidi/>
        <w:spacing w:before="0" w:beforeAutospacing="0" w:after="225" w:afterAutospacing="0" w:line="368" w:lineRule="atLeast"/>
        <w:jc w:val="both"/>
        <w:textAlignment w:val="baseline"/>
        <w:rPr>
          <w:rFonts w:ascii="Tahoma" w:hAnsi="Tahoma" w:cs="B Shiraz"/>
          <w:sz w:val="32"/>
          <w:szCs w:val="32"/>
        </w:rPr>
      </w:pPr>
      <w:r w:rsidRPr="00F92143">
        <w:rPr>
          <w:rFonts w:ascii="Tahoma" w:hAnsi="Tahoma" w:cs="B Shiraz"/>
          <w:sz w:val="32"/>
          <w:szCs w:val="32"/>
          <w:rtl/>
        </w:rPr>
        <w:t xml:space="preserve">تبصره </w:t>
      </w:r>
      <w:r w:rsidRPr="00F92143">
        <w:rPr>
          <w:rFonts w:ascii="Tahoma" w:hAnsi="Tahoma" w:cs="B Shiraz"/>
          <w:sz w:val="32"/>
          <w:szCs w:val="32"/>
          <w:rtl/>
          <w:lang w:bidi="fa-IR"/>
        </w:rPr>
        <w:t xml:space="preserve">۱- </w:t>
      </w:r>
      <w:r w:rsidRPr="00F92143">
        <w:rPr>
          <w:rFonts w:ascii="Tahoma" w:hAnsi="Tahoma" w:cs="B Shiraz"/>
          <w:sz w:val="32"/>
          <w:szCs w:val="32"/>
          <w:rtl/>
        </w:rPr>
        <w:t>تخلف از تکلیف مندرج در این ماده درخصوص عدم همکاری در ارائه اسناد و مدارک مورد نیاز موجب حبس از سه‌ماه و یک روز تا شش‌ماه یا انفصال موقت از خدمات دولتی و عمومی از سه‌ماه تا یک سال خواهد بود</w:t>
      </w:r>
      <w:r w:rsidRPr="00F92143">
        <w:rPr>
          <w:rFonts w:ascii="Tahoma" w:hAnsi="Tahoma" w:cs="B Shiraz"/>
          <w:sz w:val="32"/>
          <w:szCs w:val="32"/>
        </w:rPr>
        <w:t>.</w:t>
      </w:r>
    </w:p>
    <w:p w:rsidR="00F92143" w:rsidRPr="00F92143" w:rsidRDefault="00F92143" w:rsidP="00F92143">
      <w:pPr>
        <w:pStyle w:val="NormalWeb"/>
        <w:shd w:val="clear" w:color="auto" w:fill="FFFFFF"/>
        <w:bidi/>
        <w:spacing w:before="0" w:beforeAutospacing="0" w:after="225" w:afterAutospacing="0" w:line="368" w:lineRule="atLeast"/>
        <w:jc w:val="both"/>
        <w:textAlignment w:val="baseline"/>
        <w:rPr>
          <w:rFonts w:ascii="Tahoma" w:hAnsi="Tahoma" w:cs="B Shiraz"/>
          <w:sz w:val="32"/>
          <w:szCs w:val="32"/>
        </w:rPr>
      </w:pPr>
      <w:r w:rsidRPr="00F92143">
        <w:rPr>
          <w:rFonts w:ascii="Tahoma" w:hAnsi="Tahoma" w:cs="B Shiraz"/>
          <w:sz w:val="32"/>
          <w:szCs w:val="32"/>
          <w:rtl/>
        </w:rPr>
        <w:t xml:space="preserve">ماده </w:t>
      </w:r>
      <w:r w:rsidRPr="00F92143">
        <w:rPr>
          <w:rFonts w:ascii="Tahoma" w:hAnsi="Tahoma" w:cs="B Shiraz"/>
          <w:sz w:val="32"/>
          <w:szCs w:val="32"/>
          <w:rtl/>
          <w:lang w:bidi="fa-IR"/>
        </w:rPr>
        <w:t xml:space="preserve">۵- </w:t>
      </w:r>
      <w:r w:rsidRPr="00F92143">
        <w:rPr>
          <w:rFonts w:ascii="Tahoma" w:hAnsi="Tahoma" w:cs="B Shiraz"/>
          <w:sz w:val="32"/>
          <w:szCs w:val="32"/>
          <w:rtl/>
        </w:rPr>
        <w:t>تبصره زیر به ماده(</w:t>
      </w:r>
      <w:r w:rsidRPr="00F92143">
        <w:rPr>
          <w:rFonts w:ascii="Tahoma" w:hAnsi="Tahoma" w:cs="B Shiraz"/>
          <w:sz w:val="32"/>
          <w:szCs w:val="32"/>
          <w:rtl/>
          <w:lang w:bidi="fa-IR"/>
        </w:rPr>
        <w:t xml:space="preserve">۱۰) </w:t>
      </w:r>
      <w:r w:rsidRPr="00F92143">
        <w:rPr>
          <w:rFonts w:ascii="Tahoma" w:hAnsi="Tahoma" w:cs="B Shiraz"/>
          <w:sz w:val="32"/>
          <w:szCs w:val="32"/>
          <w:rtl/>
        </w:rPr>
        <w:t>قانون الحاق می‌شود</w:t>
      </w:r>
      <w:r w:rsidRPr="00F92143">
        <w:rPr>
          <w:rFonts w:ascii="Tahoma" w:hAnsi="Tahoma" w:cs="B Shiraz"/>
          <w:sz w:val="32"/>
          <w:szCs w:val="32"/>
        </w:rPr>
        <w:t>:</w:t>
      </w:r>
    </w:p>
    <w:p w:rsidR="00F92143" w:rsidRPr="00F92143" w:rsidRDefault="00F92143" w:rsidP="00F92143">
      <w:pPr>
        <w:pStyle w:val="NormalWeb"/>
        <w:shd w:val="clear" w:color="auto" w:fill="FFFFFF"/>
        <w:bidi/>
        <w:spacing w:before="0" w:beforeAutospacing="0" w:after="225" w:afterAutospacing="0" w:line="368" w:lineRule="atLeast"/>
        <w:jc w:val="both"/>
        <w:textAlignment w:val="baseline"/>
        <w:rPr>
          <w:rFonts w:ascii="Tahoma" w:hAnsi="Tahoma" w:cs="B Shiraz"/>
          <w:sz w:val="32"/>
          <w:szCs w:val="32"/>
        </w:rPr>
      </w:pPr>
      <w:r w:rsidRPr="00F92143">
        <w:rPr>
          <w:rFonts w:ascii="Tahoma" w:hAnsi="Tahoma" w:cs="B Shiraz"/>
          <w:sz w:val="32"/>
          <w:szCs w:val="32"/>
          <w:rtl/>
        </w:rPr>
        <w:t>تبصره‌- در مواردی‌که پیشنهادهای سازمان برای جلوگیری از وقوع جرم، تکرار تخلف یا سوء جریان امور باشد و عدم اجرای آنها موجب انجام عمل غیرقانونی شود و مسؤول مربوطه از انجام آن استنکاف نماید با رسیدگی و احراز در دادگاه صالح مشمول مجازات مقرر در تبصره(</w:t>
      </w:r>
      <w:r w:rsidRPr="00F92143">
        <w:rPr>
          <w:rFonts w:ascii="Tahoma" w:hAnsi="Tahoma" w:cs="B Shiraz"/>
          <w:sz w:val="32"/>
          <w:szCs w:val="32"/>
          <w:rtl/>
          <w:lang w:bidi="fa-IR"/>
        </w:rPr>
        <w:t xml:space="preserve">۱) </w:t>
      </w:r>
      <w:r w:rsidRPr="00F92143">
        <w:rPr>
          <w:rFonts w:ascii="Tahoma" w:hAnsi="Tahoma" w:cs="B Shiraz"/>
          <w:sz w:val="32"/>
          <w:szCs w:val="32"/>
          <w:rtl/>
        </w:rPr>
        <w:t>ماده(</w:t>
      </w:r>
      <w:r w:rsidRPr="00F92143">
        <w:rPr>
          <w:rFonts w:ascii="Tahoma" w:hAnsi="Tahoma" w:cs="B Shiraz"/>
          <w:sz w:val="32"/>
          <w:szCs w:val="32"/>
          <w:rtl/>
          <w:lang w:bidi="fa-IR"/>
        </w:rPr>
        <w:t xml:space="preserve">۸) </w:t>
      </w:r>
      <w:r w:rsidRPr="00F92143">
        <w:rPr>
          <w:rFonts w:ascii="Tahoma" w:hAnsi="Tahoma" w:cs="B Shiraz"/>
          <w:sz w:val="32"/>
          <w:szCs w:val="32"/>
          <w:rtl/>
        </w:rPr>
        <w:t>این قانون می‌باشد</w:t>
      </w:r>
      <w:r w:rsidRPr="00F92143">
        <w:rPr>
          <w:rFonts w:ascii="Tahoma" w:hAnsi="Tahoma" w:cs="B Shiraz"/>
          <w:sz w:val="32"/>
          <w:szCs w:val="32"/>
        </w:rPr>
        <w:t>.</w:t>
      </w:r>
    </w:p>
    <w:p w:rsidR="00F92143" w:rsidRPr="00F92143" w:rsidRDefault="00F92143" w:rsidP="00F92143">
      <w:pPr>
        <w:pStyle w:val="NormalWeb"/>
        <w:shd w:val="clear" w:color="auto" w:fill="FFFFFF"/>
        <w:bidi/>
        <w:spacing w:before="0" w:beforeAutospacing="0" w:after="225" w:afterAutospacing="0" w:line="368" w:lineRule="atLeast"/>
        <w:jc w:val="both"/>
        <w:textAlignment w:val="baseline"/>
        <w:rPr>
          <w:rFonts w:ascii="Tahoma" w:hAnsi="Tahoma" w:cs="B Shiraz"/>
          <w:sz w:val="32"/>
          <w:szCs w:val="32"/>
        </w:rPr>
      </w:pPr>
      <w:r w:rsidRPr="00F92143">
        <w:rPr>
          <w:rFonts w:ascii="Tahoma" w:hAnsi="Tahoma" w:cs="B Shiraz"/>
          <w:sz w:val="32"/>
          <w:szCs w:val="32"/>
          <w:rtl/>
        </w:rPr>
        <w:lastRenderedPageBreak/>
        <w:t xml:space="preserve">ماده </w:t>
      </w:r>
      <w:r w:rsidRPr="00F92143">
        <w:rPr>
          <w:rFonts w:ascii="Tahoma" w:hAnsi="Tahoma" w:cs="B Shiraz"/>
          <w:sz w:val="32"/>
          <w:szCs w:val="32"/>
          <w:rtl/>
          <w:lang w:bidi="fa-IR"/>
        </w:rPr>
        <w:t xml:space="preserve">۶- </w:t>
      </w:r>
      <w:r w:rsidRPr="00F92143">
        <w:rPr>
          <w:rFonts w:ascii="Tahoma" w:hAnsi="Tahoma" w:cs="B Shiraz"/>
          <w:sz w:val="32"/>
          <w:szCs w:val="32"/>
          <w:rtl/>
        </w:rPr>
        <w:t>ماده(</w:t>
      </w:r>
      <w:r w:rsidRPr="00F92143">
        <w:rPr>
          <w:rFonts w:ascii="Tahoma" w:hAnsi="Tahoma" w:cs="B Shiraz"/>
          <w:sz w:val="32"/>
          <w:szCs w:val="32"/>
          <w:rtl/>
          <w:lang w:bidi="fa-IR"/>
        </w:rPr>
        <w:t xml:space="preserve">۱۱) </w:t>
      </w:r>
      <w:r w:rsidRPr="00F92143">
        <w:rPr>
          <w:rFonts w:ascii="Tahoma" w:hAnsi="Tahoma" w:cs="B Shiraz"/>
          <w:sz w:val="32"/>
          <w:szCs w:val="32"/>
          <w:rtl/>
        </w:rPr>
        <w:t>قانون به‌شرح زیر اصلاح می‌شود</w:t>
      </w:r>
      <w:r w:rsidRPr="00F92143">
        <w:rPr>
          <w:rFonts w:ascii="Tahoma" w:hAnsi="Tahoma" w:cs="B Shiraz"/>
          <w:sz w:val="32"/>
          <w:szCs w:val="32"/>
        </w:rPr>
        <w:t>:</w:t>
      </w:r>
    </w:p>
    <w:p w:rsidR="00F92143" w:rsidRPr="00F92143" w:rsidRDefault="00F92143" w:rsidP="00F92143">
      <w:pPr>
        <w:pStyle w:val="NormalWeb"/>
        <w:shd w:val="clear" w:color="auto" w:fill="FFFFFF"/>
        <w:bidi/>
        <w:spacing w:before="0" w:beforeAutospacing="0" w:after="225" w:afterAutospacing="0" w:line="368" w:lineRule="atLeast"/>
        <w:jc w:val="both"/>
        <w:textAlignment w:val="baseline"/>
        <w:rPr>
          <w:rFonts w:ascii="Tahoma" w:hAnsi="Tahoma" w:cs="B Shiraz"/>
          <w:sz w:val="32"/>
          <w:szCs w:val="32"/>
        </w:rPr>
      </w:pPr>
      <w:r w:rsidRPr="00F92143">
        <w:rPr>
          <w:rFonts w:ascii="Tahoma" w:hAnsi="Tahoma" w:cs="B Shiraz"/>
          <w:sz w:val="32"/>
          <w:szCs w:val="32"/>
          <w:rtl/>
        </w:rPr>
        <w:t xml:space="preserve">ماده </w:t>
      </w:r>
      <w:r w:rsidRPr="00F92143">
        <w:rPr>
          <w:rFonts w:ascii="Tahoma" w:hAnsi="Tahoma" w:cs="B Shiraz"/>
          <w:sz w:val="32"/>
          <w:szCs w:val="32"/>
          <w:rtl/>
          <w:lang w:bidi="fa-IR"/>
        </w:rPr>
        <w:t xml:space="preserve">۱۱- </w:t>
      </w:r>
      <w:r w:rsidRPr="00F92143">
        <w:rPr>
          <w:rFonts w:ascii="Tahoma" w:hAnsi="Tahoma" w:cs="B Shiraz"/>
          <w:sz w:val="32"/>
          <w:szCs w:val="32"/>
          <w:rtl/>
        </w:rPr>
        <w:t>سازمان می‌تواند در موارد زیر نیز اقدام کند</w:t>
      </w:r>
      <w:r w:rsidRPr="00F92143">
        <w:rPr>
          <w:rFonts w:ascii="Tahoma" w:hAnsi="Tahoma" w:cs="B Shiraz"/>
          <w:sz w:val="32"/>
          <w:szCs w:val="32"/>
        </w:rPr>
        <w:t>:</w:t>
      </w:r>
    </w:p>
    <w:p w:rsidR="00F92143" w:rsidRPr="00F92143" w:rsidRDefault="00F92143" w:rsidP="00F92143">
      <w:pPr>
        <w:pStyle w:val="NormalWeb"/>
        <w:shd w:val="clear" w:color="auto" w:fill="FFFFFF"/>
        <w:bidi/>
        <w:spacing w:before="0" w:beforeAutospacing="0" w:after="225" w:afterAutospacing="0" w:line="368" w:lineRule="atLeast"/>
        <w:jc w:val="both"/>
        <w:textAlignment w:val="baseline"/>
        <w:rPr>
          <w:rFonts w:ascii="Tahoma" w:hAnsi="Tahoma" w:cs="B Shiraz"/>
          <w:sz w:val="32"/>
          <w:szCs w:val="32"/>
        </w:rPr>
      </w:pPr>
      <w:r w:rsidRPr="00F92143">
        <w:rPr>
          <w:rFonts w:ascii="Tahoma" w:hAnsi="Tahoma" w:cs="B Shiraz"/>
          <w:sz w:val="32"/>
          <w:szCs w:val="32"/>
          <w:rtl/>
        </w:rPr>
        <w:t>الف- بهره‌گیری از توان تشکلهای غیردولتی و مردم نهاد و اشخاص واجد شرایط در بخشهای علمی، تخصصی، صنفی و مردمی به منظور انجام وظایف محوله</w:t>
      </w:r>
    </w:p>
    <w:p w:rsidR="00F92143" w:rsidRPr="00F92143" w:rsidRDefault="00F92143" w:rsidP="00F92143">
      <w:pPr>
        <w:pStyle w:val="NormalWeb"/>
        <w:shd w:val="clear" w:color="auto" w:fill="FFFFFF"/>
        <w:bidi/>
        <w:spacing w:before="0" w:beforeAutospacing="0" w:after="225" w:afterAutospacing="0" w:line="368" w:lineRule="atLeast"/>
        <w:jc w:val="both"/>
        <w:textAlignment w:val="baseline"/>
        <w:rPr>
          <w:rFonts w:ascii="Tahoma" w:hAnsi="Tahoma" w:cs="B Shiraz"/>
          <w:sz w:val="32"/>
          <w:szCs w:val="32"/>
        </w:rPr>
      </w:pPr>
      <w:r w:rsidRPr="00F92143">
        <w:rPr>
          <w:rFonts w:ascii="Tahoma" w:hAnsi="Tahoma" w:cs="B Shiraz"/>
          <w:sz w:val="32"/>
          <w:szCs w:val="32"/>
          <w:rtl/>
        </w:rPr>
        <w:t>ب- با بهره‌گیری از فناوری‌های روز و هرگونه ابزار مناسب دیگر بر عملکرد شوراها و کمیسیون‌های مالی، معاملاتی و اعتباری دستگاههای مشمول بازرسی و انجام مناقصات و مزایده‌ها نظارت کند</w:t>
      </w:r>
      <w:r w:rsidRPr="00F92143">
        <w:rPr>
          <w:rFonts w:ascii="Tahoma" w:hAnsi="Tahoma" w:cs="B Shiraz"/>
          <w:sz w:val="32"/>
          <w:szCs w:val="32"/>
        </w:rPr>
        <w:t>.</w:t>
      </w:r>
    </w:p>
    <w:p w:rsidR="00F92143" w:rsidRPr="00F92143" w:rsidRDefault="00F92143" w:rsidP="00F92143">
      <w:pPr>
        <w:pStyle w:val="NormalWeb"/>
        <w:shd w:val="clear" w:color="auto" w:fill="FFFFFF"/>
        <w:bidi/>
        <w:spacing w:before="0" w:beforeAutospacing="0" w:after="225" w:afterAutospacing="0" w:line="368" w:lineRule="atLeast"/>
        <w:jc w:val="both"/>
        <w:textAlignment w:val="baseline"/>
        <w:rPr>
          <w:rFonts w:ascii="Tahoma" w:hAnsi="Tahoma" w:cs="B Shiraz"/>
          <w:sz w:val="32"/>
          <w:szCs w:val="32"/>
        </w:rPr>
      </w:pPr>
      <w:r w:rsidRPr="00F92143">
        <w:rPr>
          <w:rFonts w:ascii="Tahoma" w:hAnsi="Tahoma" w:cs="B Shiraz"/>
          <w:sz w:val="32"/>
          <w:szCs w:val="32"/>
          <w:rtl/>
        </w:rPr>
        <w:t>تبصره‌- مسؤولان ذی‌ربط موظفند زمان تشکیل جلسات مجامع و شوراهای مورد نظر را به اطلاع سازمان برسانند</w:t>
      </w:r>
      <w:r w:rsidRPr="00F92143">
        <w:rPr>
          <w:rFonts w:ascii="Tahoma" w:hAnsi="Tahoma" w:cs="B Shiraz"/>
          <w:sz w:val="32"/>
          <w:szCs w:val="32"/>
        </w:rPr>
        <w:t>.</w:t>
      </w:r>
    </w:p>
    <w:p w:rsidR="00F92143" w:rsidRPr="00F92143" w:rsidRDefault="00F92143" w:rsidP="00F92143">
      <w:pPr>
        <w:pStyle w:val="NormalWeb"/>
        <w:shd w:val="clear" w:color="auto" w:fill="FFFFFF"/>
        <w:bidi/>
        <w:spacing w:before="0" w:beforeAutospacing="0" w:after="225" w:afterAutospacing="0" w:line="368" w:lineRule="atLeast"/>
        <w:jc w:val="both"/>
        <w:textAlignment w:val="baseline"/>
        <w:rPr>
          <w:rFonts w:ascii="Tahoma" w:hAnsi="Tahoma" w:cs="B Shiraz"/>
          <w:sz w:val="32"/>
          <w:szCs w:val="32"/>
        </w:rPr>
      </w:pPr>
      <w:r w:rsidRPr="00F92143">
        <w:rPr>
          <w:rFonts w:ascii="Tahoma" w:hAnsi="Tahoma" w:cs="B Shiraz"/>
          <w:sz w:val="32"/>
          <w:szCs w:val="32"/>
          <w:rtl/>
        </w:rPr>
        <w:t>ج- ارائه گزارشهای نظارتی هشداردهنده به‌هنگام به مقامات مسؤول جهت پیشگیری از وقوع جرم، تخلف و سوء جریانات احتمالی</w:t>
      </w:r>
    </w:p>
    <w:p w:rsidR="00F92143" w:rsidRPr="00F92143" w:rsidRDefault="00F92143" w:rsidP="00F92143">
      <w:pPr>
        <w:pStyle w:val="NormalWeb"/>
        <w:shd w:val="clear" w:color="auto" w:fill="FFFFFF"/>
        <w:bidi/>
        <w:spacing w:before="0" w:beforeAutospacing="0" w:after="225" w:afterAutospacing="0" w:line="368" w:lineRule="atLeast"/>
        <w:jc w:val="both"/>
        <w:textAlignment w:val="baseline"/>
        <w:rPr>
          <w:rFonts w:ascii="Tahoma" w:hAnsi="Tahoma" w:cs="B Shiraz"/>
          <w:sz w:val="32"/>
          <w:szCs w:val="32"/>
        </w:rPr>
      </w:pPr>
      <w:r w:rsidRPr="00F92143">
        <w:rPr>
          <w:rFonts w:ascii="Tahoma" w:hAnsi="Tahoma" w:cs="B Shiraz"/>
          <w:sz w:val="32"/>
          <w:szCs w:val="32"/>
          <w:rtl/>
        </w:rPr>
        <w:t xml:space="preserve">د‍- اطلاع‌رسانی و آگاهی‌بخشی عمومی از طریق رسانه‌های عمومی به‌منظور ارتقای سلامت نظام اداری و مقابله با فساد، با رعایت قانون آیین‌دادرسی کیفری مصوب </w:t>
      </w:r>
      <w:r w:rsidRPr="00F92143">
        <w:rPr>
          <w:rFonts w:ascii="Tahoma" w:hAnsi="Tahoma" w:cs="B Shiraz"/>
          <w:sz w:val="32"/>
          <w:szCs w:val="32"/>
          <w:lang w:bidi="fa-IR"/>
        </w:rPr>
        <w:t>1392/4/12</w:t>
      </w:r>
    </w:p>
    <w:p w:rsidR="00F92143" w:rsidRPr="00F92143" w:rsidRDefault="00F92143" w:rsidP="00F92143">
      <w:pPr>
        <w:pStyle w:val="NormalWeb"/>
        <w:shd w:val="clear" w:color="auto" w:fill="FFFFFF"/>
        <w:bidi/>
        <w:spacing w:before="0" w:beforeAutospacing="0" w:after="225" w:afterAutospacing="0" w:line="368" w:lineRule="atLeast"/>
        <w:jc w:val="both"/>
        <w:textAlignment w:val="baseline"/>
        <w:rPr>
          <w:rFonts w:ascii="Tahoma" w:hAnsi="Tahoma" w:cs="B Shiraz"/>
          <w:sz w:val="32"/>
          <w:szCs w:val="32"/>
        </w:rPr>
      </w:pPr>
      <w:r w:rsidRPr="00F92143">
        <w:rPr>
          <w:rFonts w:ascii="Tahoma" w:hAnsi="Tahoma" w:cs="B Shiraz"/>
          <w:sz w:val="32"/>
          <w:szCs w:val="32"/>
          <w:rtl/>
        </w:rPr>
        <w:t xml:space="preserve">ماده </w:t>
      </w:r>
      <w:r w:rsidRPr="00F92143">
        <w:rPr>
          <w:rFonts w:ascii="Tahoma" w:hAnsi="Tahoma" w:cs="B Shiraz"/>
          <w:sz w:val="32"/>
          <w:szCs w:val="32"/>
          <w:rtl/>
          <w:lang w:bidi="fa-IR"/>
        </w:rPr>
        <w:t xml:space="preserve">۷- </w:t>
      </w:r>
      <w:r w:rsidRPr="00F92143">
        <w:rPr>
          <w:rFonts w:ascii="Tahoma" w:hAnsi="Tahoma" w:cs="B Shiraz"/>
          <w:sz w:val="32"/>
          <w:szCs w:val="32"/>
          <w:rtl/>
        </w:rPr>
        <w:t>ماده (</w:t>
      </w:r>
      <w:r w:rsidRPr="00F92143">
        <w:rPr>
          <w:rFonts w:ascii="Tahoma" w:hAnsi="Tahoma" w:cs="B Shiraz"/>
          <w:sz w:val="32"/>
          <w:szCs w:val="32"/>
          <w:rtl/>
          <w:lang w:bidi="fa-IR"/>
        </w:rPr>
        <w:t xml:space="preserve">۱۲) </w:t>
      </w:r>
      <w:r w:rsidRPr="00F92143">
        <w:rPr>
          <w:rFonts w:ascii="Tahoma" w:hAnsi="Tahoma" w:cs="B Shiraz"/>
          <w:sz w:val="32"/>
          <w:szCs w:val="32"/>
          <w:rtl/>
        </w:rPr>
        <w:t>قانون به شرح زیر اصلاح می‌شود</w:t>
      </w:r>
      <w:r w:rsidRPr="00F92143">
        <w:rPr>
          <w:rFonts w:ascii="Tahoma" w:hAnsi="Tahoma" w:cs="B Shiraz"/>
          <w:sz w:val="32"/>
          <w:szCs w:val="32"/>
        </w:rPr>
        <w:t>:</w:t>
      </w:r>
    </w:p>
    <w:p w:rsidR="00F92143" w:rsidRPr="00F92143" w:rsidRDefault="00F92143" w:rsidP="00F92143">
      <w:pPr>
        <w:pStyle w:val="NormalWeb"/>
        <w:shd w:val="clear" w:color="auto" w:fill="FFFFFF"/>
        <w:bidi/>
        <w:spacing w:before="0" w:beforeAutospacing="0" w:after="0" w:afterAutospacing="0" w:line="368" w:lineRule="atLeast"/>
        <w:jc w:val="both"/>
        <w:textAlignment w:val="baseline"/>
        <w:rPr>
          <w:rFonts w:ascii="Tahoma" w:hAnsi="Tahoma" w:cs="B Shiraz"/>
          <w:sz w:val="32"/>
          <w:szCs w:val="32"/>
        </w:rPr>
      </w:pPr>
      <w:r w:rsidRPr="00F92143">
        <w:rPr>
          <w:rFonts w:ascii="Tahoma" w:hAnsi="Tahoma" w:cs="B Shiraz"/>
          <w:sz w:val="32"/>
          <w:szCs w:val="32"/>
          <w:rtl/>
        </w:rPr>
        <w:t xml:space="preserve">ماده </w:t>
      </w:r>
      <w:r w:rsidRPr="00F92143">
        <w:rPr>
          <w:rFonts w:ascii="Tahoma" w:hAnsi="Tahoma" w:cs="B Shiraz"/>
          <w:sz w:val="32"/>
          <w:szCs w:val="32"/>
          <w:rtl/>
          <w:lang w:bidi="fa-IR"/>
        </w:rPr>
        <w:t xml:space="preserve">۱۲- </w:t>
      </w:r>
      <w:r w:rsidRPr="00F92143">
        <w:rPr>
          <w:rFonts w:ascii="Tahoma" w:hAnsi="Tahoma" w:cs="B Shiraz"/>
          <w:sz w:val="32"/>
          <w:szCs w:val="32"/>
          <w:rtl/>
        </w:rPr>
        <w:t>چنانچه بازرسان قانونی مؤسسات و شرکتهای مشمول بازرسی، مسؤولان سازمان حسابرسی دولتی، حفاظت و اطلاعات و حراست و نظارت و بازرسی</w:t>
      </w:r>
      <w:r w:rsidRPr="00F92143">
        <w:rPr>
          <w:rStyle w:val="apple-converted-space"/>
          <w:rFonts w:ascii="Tahoma" w:hAnsi="Tahoma" w:cs="B Shiraz"/>
          <w:sz w:val="32"/>
          <w:szCs w:val="32"/>
        </w:rPr>
        <w:t> </w:t>
      </w:r>
      <w:hyperlink r:id="rId6" w:tgtFrame="_blank" w:tooltip="وزارتخانه" w:history="1">
        <w:r w:rsidRPr="00F92143">
          <w:rPr>
            <w:rStyle w:val="Hyperlink"/>
            <w:rFonts w:ascii="inherit" w:hAnsi="inherit" w:cs="B Shiraz"/>
            <w:color w:val="auto"/>
            <w:sz w:val="32"/>
            <w:szCs w:val="32"/>
            <w:bdr w:val="none" w:sz="0" w:space="0" w:color="auto" w:frame="1"/>
            <w:rtl/>
          </w:rPr>
          <w:t>وزارتخانه</w:t>
        </w:r>
      </w:hyperlink>
      <w:r w:rsidRPr="00F92143">
        <w:rPr>
          <w:rFonts w:ascii="Tahoma" w:hAnsi="Tahoma" w:cs="B Shiraz"/>
          <w:sz w:val="32"/>
          <w:szCs w:val="32"/>
          <w:rtl/>
        </w:rPr>
        <w:t>‌ها و دستگاههای مشمول بازرسی، به سوء جریانی در رسیدگی به عملکرد مالی و اداری دستگاههای اجرائی و شرکتهای دولتی و وابسته به</w:t>
      </w:r>
      <w:r w:rsidRPr="00F92143">
        <w:rPr>
          <w:rStyle w:val="apple-converted-space"/>
          <w:rFonts w:ascii="Tahoma" w:hAnsi="Tahoma" w:cs="B Shiraz"/>
          <w:sz w:val="32"/>
          <w:szCs w:val="32"/>
        </w:rPr>
        <w:t> </w:t>
      </w:r>
      <w:hyperlink r:id="rId7" w:tgtFrame="_blank" w:tooltip="دولت" w:history="1">
        <w:r w:rsidRPr="00F92143">
          <w:rPr>
            <w:rStyle w:val="Hyperlink"/>
            <w:rFonts w:ascii="inherit" w:hAnsi="inherit" w:cs="B Shiraz"/>
            <w:color w:val="auto"/>
            <w:sz w:val="32"/>
            <w:szCs w:val="32"/>
            <w:bdr w:val="none" w:sz="0" w:space="0" w:color="auto" w:frame="1"/>
            <w:rtl/>
          </w:rPr>
          <w:t>دولت</w:t>
        </w:r>
      </w:hyperlink>
      <w:r w:rsidRPr="00F92143">
        <w:rPr>
          <w:rStyle w:val="apple-converted-space"/>
          <w:rFonts w:ascii="Tahoma" w:hAnsi="Tahoma" w:cs="B Shiraz"/>
          <w:sz w:val="32"/>
          <w:szCs w:val="32"/>
        </w:rPr>
        <w:t> </w:t>
      </w:r>
      <w:r w:rsidRPr="00F92143">
        <w:rPr>
          <w:rFonts w:ascii="Tahoma" w:hAnsi="Tahoma" w:cs="B Shiraz"/>
          <w:sz w:val="32"/>
          <w:szCs w:val="32"/>
          <w:rtl/>
        </w:rPr>
        <w:t>برسند که مربوط به وظایف سازمان بازرسی است، باید مراتب را به اطلاع سازمان بازرسی کل کشور برسانند</w:t>
      </w:r>
      <w:r w:rsidRPr="00F92143">
        <w:rPr>
          <w:rFonts w:ascii="Tahoma" w:hAnsi="Tahoma" w:cs="B Shiraz"/>
          <w:sz w:val="32"/>
          <w:szCs w:val="32"/>
        </w:rPr>
        <w:t>.</w:t>
      </w:r>
    </w:p>
    <w:p w:rsidR="00F92143" w:rsidRPr="00F92143" w:rsidRDefault="00F92143" w:rsidP="00F92143">
      <w:pPr>
        <w:pStyle w:val="NormalWeb"/>
        <w:shd w:val="clear" w:color="auto" w:fill="FFFFFF"/>
        <w:bidi/>
        <w:spacing w:before="0" w:beforeAutospacing="0" w:after="225" w:afterAutospacing="0" w:line="368" w:lineRule="atLeast"/>
        <w:jc w:val="both"/>
        <w:textAlignment w:val="baseline"/>
        <w:rPr>
          <w:rFonts w:ascii="Tahoma" w:hAnsi="Tahoma" w:cs="B Shiraz"/>
          <w:sz w:val="32"/>
          <w:szCs w:val="32"/>
        </w:rPr>
      </w:pPr>
      <w:r w:rsidRPr="00F92143">
        <w:rPr>
          <w:rFonts w:ascii="Tahoma" w:hAnsi="Tahoma" w:cs="B Shiraz"/>
          <w:sz w:val="32"/>
          <w:szCs w:val="32"/>
          <w:rtl/>
        </w:rPr>
        <w:t>مستنکف به مجازات مقرر در ماده (</w:t>
      </w:r>
      <w:r w:rsidRPr="00F92143">
        <w:rPr>
          <w:rFonts w:ascii="Tahoma" w:hAnsi="Tahoma" w:cs="B Shiraz"/>
          <w:sz w:val="32"/>
          <w:szCs w:val="32"/>
          <w:rtl/>
          <w:lang w:bidi="fa-IR"/>
        </w:rPr>
        <w:t xml:space="preserve">۶۰۶) </w:t>
      </w:r>
      <w:r w:rsidRPr="00F92143">
        <w:rPr>
          <w:rFonts w:ascii="Tahoma" w:hAnsi="Tahoma" w:cs="B Shiraz"/>
          <w:sz w:val="32"/>
          <w:szCs w:val="32"/>
          <w:rtl/>
        </w:rPr>
        <w:t xml:space="preserve">کتاب پنجم قانون مجازات اسلامی «تعزیرات و مجازاتهای بازدارنده» مصوب </w:t>
      </w:r>
      <w:r w:rsidRPr="00F92143">
        <w:rPr>
          <w:rFonts w:ascii="Tahoma" w:hAnsi="Tahoma" w:cs="B Shiraz"/>
          <w:sz w:val="32"/>
          <w:szCs w:val="32"/>
          <w:lang w:bidi="fa-IR"/>
        </w:rPr>
        <w:t>1375/2/3</w:t>
      </w:r>
      <w:r w:rsidRPr="00F92143">
        <w:rPr>
          <w:rFonts w:ascii="Tahoma" w:hAnsi="Tahoma" w:cs="B Shiraz"/>
          <w:sz w:val="32"/>
          <w:szCs w:val="32"/>
          <w:rtl/>
        </w:rPr>
        <w:t>محکوم خواهد شد</w:t>
      </w:r>
      <w:r w:rsidRPr="00F92143">
        <w:rPr>
          <w:rFonts w:ascii="Tahoma" w:hAnsi="Tahoma" w:cs="B Shiraz"/>
          <w:sz w:val="32"/>
          <w:szCs w:val="32"/>
        </w:rPr>
        <w:t>.</w:t>
      </w:r>
    </w:p>
    <w:p w:rsidR="00F92143" w:rsidRPr="00F92143" w:rsidRDefault="00F92143" w:rsidP="00F92143">
      <w:pPr>
        <w:pStyle w:val="NormalWeb"/>
        <w:shd w:val="clear" w:color="auto" w:fill="FFFFFF"/>
        <w:bidi/>
        <w:spacing w:before="0" w:beforeAutospacing="0" w:after="225" w:afterAutospacing="0" w:line="368" w:lineRule="atLeast"/>
        <w:jc w:val="both"/>
        <w:textAlignment w:val="baseline"/>
        <w:rPr>
          <w:rFonts w:ascii="Tahoma" w:hAnsi="Tahoma" w:cs="B Shiraz"/>
          <w:sz w:val="32"/>
          <w:szCs w:val="32"/>
        </w:rPr>
      </w:pPr>
      <w:r w:rsidRPr="00F92143">
        <w:rPr>
          <w:rFonts w:ascii="Tahoma" w:hAnsi="Tahoma" w:cs="B Shiraz"/>
          <w:sz w:val="32"/>
          <w:szCs w:val="32"/>
          <w:rtl/>
        </w:rPr>
        <w:lastRenderedPageBreak/>
        <w:t xml:space="preserve">ماده </w:t>
      </w:r>
      <w:r w:rsidRPr="00F92143">
        <w:rPr>
          <w:rFonts w:ascii="Tahoma" w:hAnsi="Tahoma" w:cs="B Shiraz"/>
          <w:sz w:val="32"/>
          <w:szCs w:val="32"/>
          <w:rtl/>
          <w:lang w:bidi="fa-IR"/>
        </w:rPr>
        <w:t xml:space="preserve">۸- </w:t>
      </w:r>
      <w:r w:rsidRPr="00F92143">
        <w:rPr>
          <w:rFonts w:ascii="Tahoma" w:hAnsi="Tahoma" w:cs="B Shiraz"/>
          <w:sz w:val="32"/>
          <w:szCs w:val="32"/>
          <w:rtl/>
        </w:rPr>
        <w:t>ماده (</w:t>
      </w:r>
      <w:r w:rsidRPr="00F92143">
        <w:rPr>
          <w:rFonts w:ascii="Tahoma" w:hAnsi="Tahoma" w:cs="B Shiraz"/>
          <w:sz w:val="32"/>
          <w:szCs w:val="32"/>
          <w:rtl/>
          <w:lang w:bidi="fa-IR"/>
        </w:rPr>
        <w:t xml:space="preserve">۱۴) </w:t>
      </w:r>
      <w:r w:rsidRPr="00F92143">
        <w:rPr>
          <w:rFonts w:ascii="Tahoma" w:hAnsi="Tahoma" w:cs="B Shiraz"/>
          <w:sz w:val="32"/>
          <w:szCs w:val="32"/>
          <w:rtl/>
        </w:rPr>
        <w:t>قانون به شرح زیر اصلاح می‌شود</w:t>
      </w:r>
      <w:r w:rsidRPr="00F92143">
        <w:rPr>
          <w:rFonts w:ascii="Tahoma" w:hAnsi="Tahoma" w:cs="B Shiraz"/>
          <w:sz w:val="32"/>
          <w:szCs w:val="32"/>
        </w:rPr>
        <w:t>:</w:t>
      </w:r>
    </w:p>
    <w:p w:rsidR="00F92143" w:rsidRPr="00F92143" w:rsidRDefault="00F92143" w:rsidP="00F92143">
      <w:pPr>
        <w:pStyle w:val="NormalWeb"/>
        <w:shd w:val="clear" w:color="auto" w:fill="FFFFFF"/>
        <w:bidi/>
        <w:spacing w:before="0" w:beforeAutospacing="0" w:after="225" w:afterAutospacing="0" w:line="368" w:lineRule="atLeast"/>
        <w:jc w:val="both"/>
        <w:textAlignment w:val="baseline"/>
        <w:rPr>
          <w:rFonts w:ascii="Tahoma" w:hAnsi="Tahoma" w:cs="B Shiraz"/>
          <w:sz w:val="32"/>
          <w:szCs w:val="32"/>
        </w:rPr>
      </w:pPr>
      <w:r w:rsidRPr="00F92143">
        <w:rPr>
          <w:rFonts w:ascii="Tahoma" w:hAnsi="Tahoma" w:cs="B Shiraz"/>
          <w:sz w:val="32"/>
          <w:szCs w:val="32"/>
          <w:rtl/>
        </w:rPr>
        <w:t xml:space="preserve">ماده </w:t>
      </w:r>
      <w:r w:rsidRPr="00F92143">
        <w:rPr>
          <w:rFonts w:ascii="Tahoma" w:hAnsi="Tahoma" w:cs="B Shiraz"/>
          <w:sz w:val="32"/>
          <w:szCs w:val="32"/>
          <w:rtl/>
          <w:lang w:bidi="fa-IR"/>
        </w:rPr>
        <w:t xml:space="preserve">۱۴- </w:t>
      </w:r>
      <w:r w:rsidRPr="00F92143">
        <w:rPr>
          <w:rFonts w:ascii="Tahoma" w:hAnsi="Tahoma" w:cs="B Shiraz"/>
          <w:sz w:val="32"/>
          <w:szCs w:val="32"/>
          <w:rtl/>
        </w:rPr>
        <w:t>آیین‌نامه اجرائی این قانون توسط سازمان بازرسی کل کشور تهیه می‌شود و به‌‌ تصویب رئیس قوه قضائیه می‌رسد</w:t>
      </w:r>
      <w:r w:rsidRPr="00F92143">
        <w:rPr>
          <w:rFonts w:ascii="Tahoma" w:hAnsi="Tahoma" w:cs="B Shiraz"/>
          <w:sz w:val="32"/>
          <w:szCs w:val="32"/>
        </w:rPr>
        <w:t>.</w:t>
      </w:r>
    </w:p>
    <w:p w:rsidR="00F92143" w:rsidRPr="00F92143" w:rsidRDefault="00F92143" w:rsidP="00F92143">
      <w:pPr>
        <w:pStyle w:val="NormalWeb"/>
        <w:shd w:val="clear" w:color="auto" w:fill="FFFFFF"/>
        <w:bidi/>
        <w:spacing w:before="0" w:beforeAutospacing="0" w:after="225" w:afterAutospacing="0" w:line="368" w:lineRule="atLeast"/>
        <w:jc w:val="both"/>
        <w:textAlignment w:val="baseline"/>
        <w:rPr>
          <w:rFonts w:ascii="Tahoma" w:hAnsi="Tahoma" w:cs="B Shiraz"/>
          <w:sz w:val="32"/>
          <w:szCs w:val="32"/>
        </w:rPr>
      </w:pPr>
      <w:r w:rsidRPr="00F92143">
        <w:rPr>
          <w:rFonts w:ascii="Tahoma" w:hAnsi="Tahoma" w:cs="B Shiraz"/>
          <w:sz w:val="32"/>
          <w:szCs w:val="32"/>
          <w:rtl/>
        </w:rPr>
        <w:t xml:space="preserve">ماده </w:t>
      </w:r>
      <w:r w:rsidRPr="00F92143">
        <w:rPr>
          <w:rFonts w:ascii="Tahoma" w:hAnsi="Tahoma" w:cs="B Shiraz"/>
          <w:sz w:val="32"/>
          <w:szCs w:val="32"/>
          <w:rtl/>
          <w:lang w:bidi="fa-IR"/>
        </w:rPr>
        <w:t xml:space="preserve">۹- </w:t>
      </w:r>
      <w:r w:rsidRPr="00F92143">
        <w:rPr>
          <w:rFonts w:ascii="Tahoma" w:hAnsi="Tahoma" w:cs="B Shiraz"/>
          <w:sz w:val="32"/>
          <w:szCs w:val="32"/>
          <w:rtl/>
        </w:rPr>
        <w:t xml:space="preserve">از تاریخ لازم‌الاجراء شدن این قانون، «قانون اصلاح موادی از قانون تشکیل سازمان بازرسی ‌کل‌کشور مصوب </w:t>
      </w:r>
      <w:r w:rsidRPr="00F92143">
        <w:rPr>
          <w:rFonts w:ascii="Tahoma" w:hAnsi="Tahoma" w:cs="B Shiraz"/>
          <w:sz w:val="32"/>
          <w:szCs w:val="32"/>
          <w:rtl/>
          <w:lang w:bidi="fa-IR"/>
        </w:rPr>
        <w:t>۱۳۶۰</w:t>
      </w:r>
      <w:r w:rsidRPr="00F92143">
        <w:rPr>
          <w:rFonts w:ascii="Tahoma" w:hAnsi="Tahoma" w:cs="B Shiraz"/>
          <w:sz w:val="32"/>
          <w:szCs w:val="32"/>
          <w:rtl/>
        </w:rPr>
        <w:t xml:space="preserve"> و اصلاحیه آن مصوب </w:t>
      </w:r>
      <w:r w:rsidRPr="00F92143">
        <w:rPr>
          <w:rFonts w:ascii="Tahoma" w:hAnsi="Tahoma" w:cs="B Shiraz"/>
          <w:sz w:val="32"/>
          <w:szCs w:val="32"/>
          <w:rtl/>
          <w:lang w:bidi="fa-IR"/>
        </w:rPr>
        <w:t xml:space="preserve">۱۳۷۵» </w:t>
      </w:r>
      <w:r w:rsidRPr="00F92143">
        <w:rPr>
          <w:rFonts w:ascii="Tahoma" w:hAnsi="Tahoma" w:cs="B Shiraz"/>
          <w:sz w:val="32"/>
          <w:szCs w:val="32"/>
          <w:rtl/>
        </w:rPr>
        <w:t xml:space="preserve">که در تاریخ </w:t>
      </w:r>
      <w:r w:rsidRPr="00F92143">
        <w:rPr>
          <w:rFonts w:ascii="Tahoma" w:hAnsi="Tahoma" w:cs="B Shiraz"/>
          <w:sz w:val="32"/>
          <w:szCs w:val="32"/>
          <w:lang w:bidi="fa-IR"/>
        </w:rPr>
        <w:t>1387/4/17</w:t>
      </w:r>
      <w:r w:rsidRPr="00F92143">
        <w:rPr>
          <w:rFonts w:ascii="Tahoma" w:hAnsi="Tahoma" w:cs="B Shiraz"/>
          <w:sz w:val="32"/>
          <w:szCs w:val="32"/>
          <w:rtl/>
        </w:rPr>
        <w:t xml:space="preserve"> به تصویب کمیسیون قضائی و حقوقی مجلس شورای اسلامی رسیده بود، نسخ می‌شود</w:t>
      </w:r>
      <w:r w:rsidRPr="00F92143">
        <w:rPr>
          <w:rFonts w:ascii="Tahoma" w:hAnsi="Tahoma" w:cs="B Shiraz"/>
          <w:sz w:val="32"/>
          <w:szCs w:val="32"/>
        </w:rPr>
        <w:t>.</w:t>
      </w:r>
    </w:p>
    <w:p w:rsidR="00F92143" w:rsidRPr="00F92143" w:rsidRDefault="00F92143" w:rsidP="00F92143">
      <w:pPr>
        <w:pStyle w:val="NormalWeb"/>
        <w:shd w:val="clear" w:color="auto" w:fill="FFFFFF"/>
        <w:bidi/>
        <w:spacing w:before="0" w:beforeAutospacing="0" w:after="225" w:afterAutospacing="0" w:line="368" w:lineRule="atLeast"/>
        <w:jc w:val="both"/>
        <w:textAlignment w:val="baseline"/>
        <w:rPr>
          <w:rFonts w:ascii="Tahoma" w:hAnsi="Tahoma" w:cs="B Shiraz"/>
          <w:sz w:val="32"/>
          <w:szCs w:val="32"/>
        </w:rPr>
      </w:pPr>
      <w:r w:rsidRPr="00F92143">
        <w:rPr>
          <w:rFonts w:ascii="Tahoma" w:hAnsi="Tahoma" w:cs="B Shiraz"/>
          <w:sz w:val="32"/>
          <w:szCs w:val="32"/>
          <w:rtl/>
        </w:rPr>
        <w:t xml:space="preserve">قانون فوق مشتمل بر نه ماده در جلسه علنی روز سه‌شنبه مورخ پانزدهم مهرماه یکهزار و سیصد و نود و سه مجلس شورای اسلامی تصویب شد و در تاریخ </w:t>
      </w:r>
      <w:r w:rsidRPr="00F92143">
        <w:rPr>
          <w:rFonts w:ascii="Tahoma" w:hAnsi="Tahoma" w:cs="B Shiraz"/>
          <w:sz w:val="32"/>
          <w:szCs w:val="32"/>
          <w:lang w:bidi="fa-IR"/>
        </w:rPr>
        <w:t>1393/7/30</w:t>
      </w:r>
      <w:r w:rsidRPr="00F92143">
        <w:rPr>
          <w:rFonts w:ascii="Tahoma" w:hAnsi="Tahoma" w:cs="B Shiraz"/>
          <w:sz w:val="32"/>
          <w:szCs w:val="32"/>
          <w:rtl/>
        </w:rPr>
        <w:t xml:space="preserve"> به تأیید شورای نگهبان رسید.</w:t>
      </w:r>
      <w:r w:rsidRPr="00F92143">
        <w:rPr>
          <w:rFonts w:ascii="Tahoma" w:hAnsi="Tahoma" w:cs="Tahoma"/>
          <w:sz w:val="32"/>
          <w:szCs w:val="32"/>
          <w:rtl/>
        </w:rPr>
        <w:t> </w:t>
      </w:r>
      <w:r w:rsidRPr="00F92143">
        <w:rPr>
          <w:rFonts w:ascii="Tahoma" w:hAnsi="Tahoma" w:cs="B Shiraz"/>
          <w:sz w:val="32"/>
          <w:szCs w:val="32"/>
          <w:rtl/>
        </w:rPr>
        <w:t>رئیس مجلس شورای اسلامی- علی لاریجانی</w:t>
      </w:r>
    </w:p>
    <w:p w:rsidR="00CC269E" w:rsidRPr="00F92143" w:rsidRDefault="00CC269E" w:rsidP="00F92143">
      <w:pPr>
        <w:bidi/>
        <w:jc w:val="both"/>
        <w:rPr>
          <w:rFonts w:cs="B Titr"/>
        </w:rPr>
      </w:pPr>
    </w:p>
    <w:sectPr w:rsidR="00CC269E" w:rsidRPr="00F92143" w:rsidSect="00F9214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ACB" w:rsidRDefault="00D56ACB" w:rsidP="00F92143">
      <w:pPr>
        <w:spacing w:after="0" w:line="240" w:lineRule="auto"/>
      </w:pPr>
      <w:r>
        <w:separator/>
      </w:r>
    </w:p>
  </w:endnote>
  <w:endnote w:type="continuationSeparator" w:id="0">
    <w:p w:rsidR="00D56ACB" w:rsidRDefault="00D56ACB" w:rsidP="00F9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Shiraz">
    <w:panose1 w:val="000004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43" w:rsidRDefault="00F92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20254"/>
      <w:docPartObj>
        <w:docPartGallery w:val="Page Numbers (Bottom of Page)"/>
        <w:docPartUnique/>
      </w:docPartObj>
    </w:sdtPr>
    <w:sdtEndPr/>
    <w:sdtContent>
      <w:p w:rsidR="00F92143" w:rsidRDefault="00904E7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92143" w:rsidRDefault="00F921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43" w:rsidRDefault="00F92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ACB" w:rsidRDefault="00D56ACB" w:rsidP="00F92143">
      <w:pPr>
        <w:spacing w:after="0" w:line="240" w:lineRule="auto"/>
      </w:pPr>
      <w:r>
        <w:separator/>
      </w:r>
    </w:p>
  </w:footnote>
  <w:footnote w:type="continuationSeparator" w:id="0">
    <w:p w:rsidR="00D56ACB" w:rsidRDefault="00D56ACB" w:rsidP="00F92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43" w:rsidRDefault="00F92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43" w:rsidRDefault="00F921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43" w:rsidRDefault="00F921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143"/>
    <w:rsid w:val="00692A96"/>
    <w:rsid w:val="00904E73"/>
    <w:rsid w:val="00CC269E"/>
    <w:rsid w:val="00D56ACB"/>
    <w:rsid w:val="00F921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4F3D3310-3507-4734-BBE5-168775EA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69E"/>
  </w:style>
  <w:style w:type="paragraph" w:styleId="Heading1">
    <w:name w:val="heading 1"/>
    <w:basedOn w:val="Normal"/>
    <w:link w:val="Heading1Char"/>
    <w:uiPriority w:val="9"/>
    <w:qFormat/>
    <w:rsid w:val="00F921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14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921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92143"/>
  </w:style>
  <w:style w:type="character" w:styleId="Hyperlink">
    <w:name w:val="Hyperlink"/>
    <w:basedOn w:val="DefaultParagraphFont"/>
    <w:uiPriority w:val="99"/>
    <w:semiHidden/>
    <w:unhideWhenUsed/>
    <w:rsid w:val="00F92143"/>
    <w:rPr>
      <w:color w:val="0000FF"/>
      <w:u w:val="single"/>
    </w:rPr>
  </w:style>
  <w:style w:type="paragraph" w:styleId="Header">
    <w:name w:val="header"/>
    <w:basedOn w:val="Normal"/>
    <w:link w:val="HeaderChar"/>
    <w:uiPriority w:val="99"/>
    <w:semiHidden/>
    <w:unhideWhenUsed/>
    <w:rsid w:val="00F921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2143"/>
  </w:style>
  <w:style w:type="paragraph" w:styleId="Footer">
    <w:name w:val="footer"/>
    <w:basedOn w:val="Normal"/>
    <w:link w:val="FooterChar"/>
    <w:uiPriority w:val="99"/>
    <w:unhideWhenUsed/>
    <w:rsid w:val="00F9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062606">
      <w:bodyDiv w:val="1"/>
      <w:marLeft w:val="0"/>
      <w:marRight w:val="0"/>
      <w:marTop w:val="0"/>
      <w:marBottom w:val="0"/>
      <w:divBdr>
        <w:top w:val="none" w:sz="0" w:space="0" w:color="auto"/>
        <w:left w:val="none" w:sz="0" w:space="0" w:color="auto"/>
        <w:bottom w:val="none" w:sz="0" w:space="0" w:color="auto"/>
        <w:right w:val="none" w:sz="0" w:space="0" w:color="auto"/>
      </w:divBdr>
    </w:div>
    <w:div w:id="209728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paraf.ir/tag/meet-ministrie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raf.ir/tag/meet-ministrie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abdoli.m</dc:creator>
  <cp:lastModifiedBy>زهرا زمانی</cp:lastModifiedBy>
  <cp:revision>2</cp:revision>
  <dcterms:created xsi:type="dcterms:W3CDTF">2022-12-28T10:49:00Z</dcterms:created>
  <dcterms:modified xsi:type="dcterms:W3CDTF">2022-12-28T10:49:00Z</dcterms:modified>
</cp:coreProperties>
</file>